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D784D" w14:textId="32441FF9" w:rsidR="00495926" w:rsidRDefault="001834F5" w:rsidP="00495926">
      <w:pPr>
        <w:jc w:val="center"/>
        <w:rPr>
          <w:rFonts w:cs="Arial"/>
          <w:b/>
          <w:sz w:val="28"/>
        </w:rPr>
      </w:pPr>
      <w:bookmarkStart w:id="0" w:name="_Hlk43972814"/>
      <w:r>
        <w:rPr>
          <w:rFonts w:cs="Arial"/>
          <w:b/>
          <w:sz w:val="28"/>
        </w:rPr>
        <w:t>PRIVACY</w:t>
      </w:r>
      <w:r w:rsidR="00495926">
        <w:rPr>
          <w:rFonts w:cs="Arial"/>
          <w:b/>
          <w:sz w:val="28"/>
        </w:rPr>
        <w:t xml:space="preserve"> POLICY</w:t>
      </w:r>
    </w:p>
    <w:bookmarkEnd w:id="0"/>
    <w:p w14:paraId="696CF07F" w14:textId="49199B0B" w:rsidR="008A0EB2" w:rsidRDefault="00B2696B" w:rsidP="008A0EB2">
      <w:pPr>
        <w:pStyle w:val="Titolo5"/>
      </w:pPr>
      <w:r w:rsidRPr="00B2696B">
        <w:t>HTTP://WWW.TUTTOSERVIZI.CUNEO.IT/</w:t>
      </w:r>
    </w:p>
    <w:p w14:paraId="13531FC4" w14:textId="77777777" w:rsidR="00B00D12" w:rsidRPr="001B505F" w:rsidRDefault="00B00D12" w:rsidP="002D0D92">
      <w:pPr>
        <w:pStyle w:val="Intestazione"/>
        <w:jc w:val="center"/>
        <w:rPr>
          <w:b/>
          <w:sz w:val="22"/>
          <w:szCs w:val="22"/>
        </w:rPr>
      </w:pPr>
    </w:p>
    <w:p w14:paraId="76F65DB1" w14:textId="77777777" w:rsidR="00495926" w:rsidRPr="001B505F" w:rsidRDefault="00495926" w:rsidP="00495926">
      <w:pPr>
        <w:rPr>
          <w:rFonts w:cs="Arial"/>
          <w:lang w:val="it-IT"/>
        </w:rPr>
      </w:pPr>
      <w:r w:rsidRPr="001B505F">
        <w:rPr>
          <w:rFonts w:cs="Arial"/>
          <w:lang w:val="it-IT"/>
        </w:rPr>
        <w:t>In questa pagina si descrivono le modalità di gestione del sito in riferimento al trattamento dei dati personali degli utenti che lo consultano.</w:t>
      </w:r>
    </w:p>
    <w:p w14:paraId="433F3D91" w14:textId="046D2C1E" w:rsidR="00495926" w:rsidRPr="001B505F" w:rsidRDefault="00495926" w:rsidP="00495926">
      <w:pPr>
        <w:rPr>
          <w:rFonts w:cs="Arial"/>
          <w:lang w:val="it-IT"/>
        </w:rPr>
      </w:pPr>
      <w:r w:rsidRPr="001B505F">
        <w:rPr>
          <w:rFonts w:cs="Arial"/>
          <w:lang w:val="it-IT"/>
        </w:rPr>
        <w:t xml:space="preserve">Si tratta di un’informativa che è resa anche ai sensi dell’art.13 del </w:t>
      </w:r>
      <w:r w:rsidRPr="00D92851">
        <w:rPr>
          <w:rFonts w:cs="Arial"/>
          <w:lang w:val="it-IT"/>
        </w:rPr>
        <w:t>Regolamento Europeo (UE) 2016/679 (nel seguito GDPR) a</w:t>
      </w:r>
      <w:r w:rsidRPr="001B505F">
        <w:rPr>
          <w:rFonts w:cs="Arial"/>
          <w:lang w:val="it-IT"/>
        </w:rPr>
        <w:t xml:space="preserve"> coloro che interagiscono le pagine del sito Web </w:t>
      </w:r>
      <w:r w:rsidR="00B2696B">
        <w:rPr>
          <w:rFonts w:cs="Arial"/>
          <w:b/>
          <w:bCs/>
          <w:lang w:val="it-IT"/>
        </w:rPr>
        <w:t>TUTTOSERVIZI CUNEO</w:t>
      </w:r>
      <w:r w:rsidR="00D92851">
        <w:rPr>
          <w:rFonts w:cs="Arial"/>
          <w:b/>
          <w:bCs/>
          <w:lang w:val="it-IT"/>
        </w:rPr>
        <w:t xml:space="preserve"> </w:t>
      </w:r>
      <w:r w:rsidRPr="001B505F">
        <w:rPr>
          <w:rFonts w:cs="Arial"/>
          <w:lang w:val="it-IT"/>
        </w:rPr>
        <w:t>a partire dall’indirizzo</w:t>
      </w:r>
      <w:r w:rsidR="006A11F2">
        <w:rPr>
          <w:rFonts w:cs="Arial"/>
          <w:lang w:val="it-IT"/>
        </w:rPr>
        <w:t xml:space="preserve"> </w:t>
      </w:r>
      <w:r w:rsidR="00B2696B" w:rsidRPr="00B2696B">
        <w:rPr>
          <w:rStyle w:val="Collegamentoipertestuale"/>
        </w:rPr>
        <w:t>http://www.tuttoservizi.cuneo.it/</w:t>
      </w:r>
    </w:p>
    <w:p w14:paraId="6C29B220" w14:textId="74141508" w:rsidR="00495926" w:rsidRPr="001B505F" w:rsidRDefault="00495926" w:rsidP="00495926">
      <w:pPr>
        <w:rPr>
          <w:rFonts w:cs="Arial"/>
          <w:lang w:val="it-IT"/>
        </w:rPr>
      </w:pPr>
      <w:r w:rsidRPr="001B505F">
        <w:rPr>
          <w:rFonts w:cs="Arial"/>
          <w:lang w:val="it-IT"/>
        </w:rPr>
        <w:t xml:space="preserve">L’informativa è resa solo </w:t>
      </w:r>
      <w:r w:rsidR="006A11F2">
        <w:rPr>
          <w:rFonts w:cs="Arial"/>
          <w:lang w:val="it-IT"/>
        </w:rPr>
        <w:t>il sito citato</w:t>
      </w:r>
      <w:r w:rsidRPr="001B505F">
        <w:rPr>
          <w:rFonts w:cs="Arial"/>
          <w:lang w:val="it-IT"/>
        </w:rPr>
        <w:t xml:space="preserve"> in precedenza e non anche per altri siti </w:t>
      </w:r>
      <w:r w:rsidRPr="001B505F">
        <w:rPr>
          <w:rFonts w:cs="Arial"/>
          <w:i/>
          <w:iCs/>
          <w:lang w:val="it-IT"/>
        </w:rPr>
        <w:t>web</w:t>
      </w:r>
      <w:r w:rsidRPr="001B505F">
        <w:rPr>
          <w:rFonts w:cs="Arial"/>
          <w:lang w:val="it-IT"/>
        </w:rPr>
        <w:t> eventualmente consultati dall’utente tramite </w:t>
      </w:r>
      <w:r w:rsidRPr="001B505F">
        <w:rPr>
          <w:rFonts w:cs="Arial"/>
          <w:i/>
          <w:iCs/>
          <w:lang w:val="it-IT"/>
        </w:rPr>
        <w:t>link</w:t>
      </w:r>
      <w:r w:rsidRPr="001B505F">
        <w:rPr>
          <w:rFonts w:cs="Arial"/>
          <w:lang w:val="it-IT"/>
        </w:rPr>
        <w:t> a partire da qu</w:t>
      </w:r>
      <w:r w:rsidR="006A11F2">
        <w:rPr>
          <w:rFonts w:cs="Arial"/>
          <w:lang w:val="it-IT"/>
        </w:rPr>
        <w:t xml:space="preserve">esto. </w:t>
      </w:r>
    </w:p>
    <w:p w14:paraId="16A35649" w14:textId="77777777" w:rsidR="00495926" w:rsidRPr="001B505F" w:rsidRDefault="00495926" w:rsidP="00495926">
      <w:pPr>
        <w:rPr>
          <w:rFonts w:cs="Arial"/>
          <w:lang w:val="it-IT"/>
        </w:rPr>
      </w:pPr>
      <w:r w:rsidRPr="001B505F">
        <w:rPr>
          <w:rFonts w:cs="Arial"/>
          <w:lang w:val="it-IT"/>
        </w:rPr>
        <w:t>L’informativa per la raccolta di dati personali </w:t>
      </w:r>
      <w:r w:rsidRPr="001B505F">
        <w:rPr>
          <w:rFonts w:cs="Arial"/>
          <w:i/>
          <w:iCs/>
          <w:lang w:val="it-IT"/>
        </w:rPr>
        <w:t>on-line</w:t>
      </w:r>
      <w:r w:rsidRPr="001B505F">
        <w:rPr>
          <w:rFonts w:cs="Arial"/>
          <w:lang w:val="it-IT"/>
        </w:rPr>
        <w:t>, illustra, per un principio di trasparenza, le modalità, i tempi e la natura delle informazioni che i titolari del trattamento devono fornire agli utenti quando questi si collegano a pagine </w:t>
      </w:r>
      <w:r w:rsidRPr="001B505F">
        <w:rPr>
          <w:rFonts w:cs="Arial"/>
          <w:i/>
          <w:iCs/>
          <w:lang w:val="it-IT"/>
        </w:rPr>
        <w:t>web</w:t>
      </w:r>
      <w:r w:rsidRPr="001B505F">
        <w:rPr>
          <w:rFonts w:cs="Arial"/>
          <w:lang w:val="it-IT"/>
        </w:rPr>
        <w:t>, indipendentemente dagli scopi del collegamento.</w:t>
      </w:r>
    </w:p>
    <w:p w14:paraId="7D8F3018" w14:textId="7A8ADC69" w:rsidR="00495926" w:rsidRPr="001B505F" w:rsidRDefault="00495926" w:rsidP="00495926">
      <w:pPr>
        <w:rPr>
          <w:rFonts w:cs="Arial"/>
          <w:lang w:val="it-IT"/>
        </w:rPr>
      </w:pPr>
    </w:p>
    <w:p w14:paraId="79351727" w14:textId="77777777" w:rsidR="00495926" w:rsidRDefault="00495926" w:rsidP="00495926">
      <w:pPr>
        <w:jc w:val="center"/>
        <w:rPr>
          <w:rFonts w:cs="Arial"/>
        </w:rPr>
      </w:pPr>
      <w:r>
        <w:rPr>
          <w:rFonts w:cs="Arial"/>
          <w:noProof/>
        </w:rPr>
        <w:drawing>
          <wp:inline distT="0" distB="0" distL="0" distR="0" wp14:anchorId="2DA1604D" wp14:editId="22F826BE">
            <wp:extent cx="525780" cy="525780"/>
            <wp:effectExtent l="0" t="0" r="7620" b="762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27160FA" w14:textId="07AB22B6" w:rsidR="00495926" w:rsidRPr="009405C0" w:rsidRDefault="00495926" w:rsidP="00A31D2B">
      <w:pPr>
        <w:rPr>
          <w:lang w:val="it-IT"/>
        </w:rPr>
      </w:pPr>
      <w:r w:rsidRPr="001B505F">
        <w:rPr>
          <w:b/>
          <w:bCs/>
          <w:lang w:val="it-IT"/>
        </w:rPr>
        <w:t xml:space="preserve">TITOLARE DEL TRATTAMENTO. </w:t>
      </w:r>
      <w:r w:rsidRPr="001B505F">
        <w:rPr>
          <w:lang w:val="it-IT"/>
        </w:rPr>
        <w:t xml:space="preserve">Il Titolare del trattamento dei dati è </w:t>
      </w:r>
      <w:r w:rsidR="009405C0" w:rsidRPr="009405C0">
        <w:rPr>
          <w:b/>
          <w:bCs/>
          <w:lang w:val="it-IT"/>
        </w:rPr>
        <w:t>TUTTOSERVIZI S. COOP.</w:t>
      </w:r>
      <w:r w:rsidR="009405C0">
        <w:rPr>
          <w:b/>
          <w:bCs/>
          <w:lang w:val="it-IT"/>
        </w:rPr>
        <w:t xml:space="preserve"> </w:t>
      </w:r>
      <w:r w:rsidR="009405C0" w:rsidRPr="006A11F2">
        <w:rPr>
          <w:lang w:val="it-IT"/>
        </w:rPr>
        <w:t>•</w:t>
      </w:r>
      <w:r w:rsidR="009405C0">
        <w:rPr>
          <w:lang w:val="it-IT"/>
        </w:rPr>
        <w:t xml:space="preserve"> </w:t>
      </w:r>
      <w:r w:rsidR="009405C0" w:rsidRPr="009405C0">
        <w:rPr>
          <w:lang w:val="it-IT"/>
        </w:rPr>
        <w:t>Via Benessia 7</w:t>
      </w:r>
      <w:r w:rsidR="009405C0">
        <w:rPr>
          <w:lang w:val="it-IT"/>
        </w:rPr>
        <w:t xml:space="preserve">, </w:t>
      </w:r>
      <w:r w:rsidR="009405C0" w:rsidRPr="009405C0">
        <w:rPr>
          <w:lang w:val="it-IT"/>
        </w:rPr>
        <w:t>CUNEO (CN) 12100</w:t>
      </w:r>
      <w:r w:rsidR="009405C0">
        <w:rPr>
          <w:lang w:val="it-IT"/>
        </w:rPr>
        <w:t xml:space="preserve"> - </w:t>
      </w:r>
      <w:r w:rsidR="009405C0" w:rsidRPr="009405C0">
        <w:rPr>
          <w:lang w:val="it-IT"/>
        </w:rPr>
        <w:t>Tel. +39 0171 413120</w:t>
      </w:r>
      <w:r w:rsidR="009405C0">
        <w:rPr>
          <w:lang w:val="it-IT"/>
        </w:rPr>
        <w:t xml:space="preserve"> - </w:t>
      </w:r>
      <w:r w:rsidR="009405C0" w:rsidRPr="009405C0">
        <w:rPr>
          <w:lang w:val="it-IT"/>
        </w:rPr>
        <w:t>Fax. +39 0171 412603</w:t>
      </w:r>
      <w:r w:rsidR="009405C0">
        <w:rPr>
          <w:lang w:val="it-IT"/>
        </w:rPr>
        <w:t xml:space="preserve"> - </w:t>
      </w:r>
      <w:hyperlink r:id="rId9" w:history="1">
        <w:r w:rsidR="009405C0" w:rsidRPr="00A56160">
          <w:rPr>
            <w:rStyle w:val="Collegamentoipertestuale"/>
            <w:lang w:val="it-IT"/>
          </w:rPr>
          <w:t>info@tuttoservizi.cuneo.it</w:t>
        </w:r>
      </w:hyperlink>
      <w:r w:rsidR="009405C0">
        <w:rPr>
          <w:lang w:val="it-IT"/>
        </w:rPr>
        <w:t>.</w:t>
      </w:r>
    </w:p>
    <w:p w14:paraId="03F50C47" w14:textId="77777777" w:rsidR="00495926" w:rsidRDefault="00495926" w:rsidP="00495926">
      <w:pPr>
        <w:jc w:val="center"/>
        <w:rPr>
          <w:rFonts w:cs="Arial"/>
        </w:rPr>
      </w:pPr>
      <w:r>
        <w:rPr>
          <w:rFonts w:cs="Arial"/>
          <w:noProof/>
        </w:rPr>
        <w:drawing>
          <wp:inline distT="0" distB="0" distL="0" distR="0" wp14:anchorId="24F3066A" wp14:editId="1A49DD9D">
            <wp:extent cx="518160" cy="510540"/>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510540"/>
                    </a:xfrm>
                    <a:prstGeom prst="rect">
                      <a:avLst/>
                    </a:prstGeom>
                    <a:noFill/>
                    <a:ln>
                      <a:noFill/>
                    </a:ln>
                  </pic:spPr>
                </pic:pic>
              </a:graphicData>
            </a:graphic>
          </wp:inline>
        </w:drawing>
      </w:r>
    </w:p>
    <w:p w14:paraId="6AE4A721" w14:textId="77777777" w:rsidR="00495926" w:rsidRPr="001B505F" w:rsidRDefault="00495926" w:rsidP="00495926">
      <w:pPr>
        <w:rPr>
          <w:rFonts w:cs="Arial"/>
          <w:lang w:val="it-IT"/>
        </w:rPr>
      </w:pPr>
      <w:r w:rsidRPr="001B505F">
        <w:rPr>
          <w:rFonts w:cs="Arial"/>
          <w:b/>
          <w:bCs/>
          <w:lang w:val="it-IT"/>
        </w:rPr>
        <w:t>FINALITA’ DEL TRATTAMENTO DEI DATI RACCOLTI.</w:t>
      </w:r>
      <w:r w:rsidRPr="001B505F">
        <w:rPr>
          <w:rFonts w:cs="Arial"/>
          <w:lang w:val="it-IT"/>
        </w:rPr>
        <w:t xml:space="preserve"> I Dati dell’Utente sono raccolti per consentire al Titolare di fornire i propri servizi, così come per le seguenti finalità: </w:t>
      </w:r>
    </w:p>
    <w:p w14:paraId="0046E31B" w14:textId="271C002F" w:rsidR="00495926" w:rsidRDefault="00495926" w:rsidP="00495926">
      <w:pPr>
        <w:pStyle w:val="Paragrafoelenco"/>
        <w:numPr>
          <w:ilvl w:val="0"/>
          <w:numId w:val="25"/>
        </w:numPr>
        <w:rPr>
          <w:rFonts w:cs="Arial"/>
        </w:rPr>
      </w:pPr>
      <w:proofErr w:type="spellStart"/>
      <w:r w:rsidRPr="002F3E93">
        <w:rPr>
          <w:rFonts w:cs="Arial"/>
        </w:rPr>
        <w:t>Risposta</w:t>
      </w:r>
      <w:proofErr w:type="spellEnd"/>
      <w:r w:rsidRPr="002F3E93">
        <w:rPr>
          <w:rFonts w:cs="Arial"/>
        </w:rPr>
        <w:t xml:space="preserve"> ad </w:t>
      </w:r>
      <w:proofErr w:type="spellStart"/>
      <w:r w:rsidRPr="002F3E93">
        <w:rPr>
          <w:rFonts w:cs="Arial"/>
        </w:rPr>
        <w:t>informazioni</w:t>
      </w:r>
      <w:proofErr w:type="spellEnd"/>
    </w:p>
    <w:p w14:paraId="53F200C8" w14:textId="154F1EE7" w:rsidR="001B173C" w:rsidRPr="001B505F" w:rsidRDefault="00495926" w:rsidP="00495926">
      <w:pPr>
        <w:rPr>
          <w:lang w:val="it-IT"/>
        </w:rPr>
      </w:pPr>
      <w:r w:rsidRPr="001B505F">
        <w:rPr>
          <w:rFonts w:cs="Arial"/>
          <w:b/>
          <w:bCs/>
          <w:lang w:val="it-IT"/>
        </w:rPr>
        <w:t>BASE GIURIDICA.</w:t>
      </w:r>
      <w:r w:rsidRPr="001B505F">
        <w:rPr>
          <w:rFonts w:cs="Arial"/>
          <w:lang w:val="it-IT"/>
        </w:rPr>
        <w:t xml:space="preserve"> L</w:t>
      </w:r>
      <w:r w:rsidR="00836889" w:rsidRPr="001B505F">
        <w:rPr>
          <w:rFonts w:cs="Arial"/>
          <w:lang w:val="it-IT"/>
        </w:rPr>
        <w:t>e</w:t>
      </w:r>
      <w:r w:rsidRPr="001B505F">
        <w:rPr>
          <w:rFonts w:cs="Arial"/>
          <w:lang w:val="it-IT"/>
        </w:rPr>
        <w:t xml:space="preserve"> bas</w:t>
      </w:r>
      <w:r w:rsidR="00836889" w:rsidRPr="001B505F">
        <w:rPr>
          <w:rFonts w:cs="Arial"/>
          <w:lang w:val="it-IT"/>
        </w:rPr>
        <w:t>i</w:t>
      </w:r>
      <w:r w:rsidRPr="001B505F">
        <w:rPr>
          <w:rFonts w:cs="Arial"/>
          <w:lang w:val="it-IT"/>
        </w:rPr>
        <w:t xml:space="preserve"> giuridic</w:t>
      </w:r>
      <w:r w:rsidR="00836889" w:rsidRPr="001B505F">
        <w:rPr>
          <w:rFonts w:cs="Arial"/>
          <w:lang w:val="it-IT"/>
        </w:rPr>
        <w:t>he</w:t>
      </w:r>
      <w:r w:rsidRPr="001B505F">
        <w:rPr>
          <w:rFonts w:cs="Arial"/>
          <w:lang w:val="it-IT"/>
        </w:rPr>
        <w:t xml:space="preserve"> del trattamento </w:t>
      </w:r>
      <w:r w:rsidR="00836889" w:rsidRPr="001B505F">
        <w:rPr>
          <w:rFonts w:cs="Arial"/>
          <w:lang w:val="it-IT"/>
        </w:rPr>
        <w:t xml:space="preserve">sono la necessità di dare risposte alle richieste dell’Interessato, di dare all’Interessato </w:t>
      </w:r>
      <w:r w:rsidR="00A31D2B">
        <w:rPr>
          <w:rFonts w:cs="Arial"/>
          <w:lang w:val="it-IT"/>
        </w:rPr>
        <w:t>i</w:t>
      </w:r>
      <w:r w:rsidR="00836889" w:rsidRPr="001B505F">
        <w:rPr>
          <w:rFonts w:cs="Arial"/>
          <w:lang w:val="it-IT"/>
        </w:rPr>
        <w:t xml:space="preserve"> servizi richiesti e l’interesse legittimo del Titolare</w:t>
      </w:r>
      <w:r w:rsidR="001B173C" w:rsidRPr="001B505F">
        <w:rPr>
          <w:rFonts w:cs="Arial"/>
          <w:lang w:val="it-IT"/>
        </w:rPr>
        <w:t>.</w:t>
      </w:r>
    </w:p>
    <w:p w14:paraId="0614E322" w14:textId="37AA2EF3" w:rsidR="00495926" w:rsidRPr="001B505F" w:rsidRDefault="001B173C" w:rsidP="00495926">
      <w:pPr>
        <w:rPr>
          <w:rFonts w:cs="Arial"/>
          <w:lang w:val="it-IT"/>
        </w:rPr>
      </w:pPr>
      <w:r w:rsidRPr="001B505F">
        <w:rPr>
          <w:rFonts w:cs="Arial"/>
          <w:lang w:val="it-IT"/>
        </w:rPr>
        <w:br/>
      </w:r>
      <w:r w:rsidR="00495926" w:rsidRPr="001B505F">
        <w:rPr>
          <w:b/>
          <w:bCs/>
          <w:lang w:val="it-IT"/>
        </w:rPr>
        <w:t xml:space="preserve">NATURA OBBLIGATORIA O FACOLTATIVA DEL CONFERIMENTO DEI DATI.  </w:t>
      </w:r>
      <w:r w:rsidR="00495926" w:rsidRPr="001B505F">
        <w:rPr>
          <w:lang w:val="it-IT"/>
        </w:rPr>
        <w:t xml:space="preserve">Si informa che, tenuto conto delle finalità del trattamento come sopra illustrate, il conferimento dei dati è obbligatorio ed il loro mancato, parziale o inesatto conferimento potrà avere, come conseguenza </w:t>
      </w:r>
      <w:r w:rsidR="00836889" w:rsidRPr="001B505F">
        <w:rPr>
          <w:lang w:val="it-IT"/>
        </w:rPr>
        <w:t>l’impossibilità di fornire risposta alle richieste avanzate o poter usufruire dei servizi</w:t>
      </w:r>
      <w:r w:rsidR="00495926" w:rsidRPr="001B505F">
        <w:rPr>
          <w:lang w:val="it-IT"/>
        </w:rPr>
        <w:t>.</w:t>
      </w:r>
    </w:p>
    <w:p w14:paraId="6A5A4719" w14:textId="77777777" w:rsidR="00495926" w:rsidRPr="001B505F" w:rsidRDefault="00495926" w:rsidP="00495926">
      <w:pPr>
        <w:rPr>
          <w:szCs w:val="22"/>
          <w:lang w:val="it-IT" w:eastAsia="it-IT"/>
        </w:rPr>
      </w:pPr>
      <w:r w:rsidRPr="001B505F">
        <w:rPr>
          <w:lang w:val="it-IT"/>
        </w:rPr>
        <w:t>In caso di conferimento dei dati tramite compilazione di moduli (form) contenenti asterischi:</w:t>
      </w:r>
    </w:p>
    <w:p w14:paraId="24666951" w14:textId="77777777" w:rsidR="00495926" w:rsidRPr="001B505F" w:rsidRDefault="00495926" w:rsidP="00495926">
      <w:pPr>
        <w:pStyle w:val="Paragrafoelenco"/>
        <w:numPr>
          <w:ilvl w:val="0"/>
          <w:numId w:val="13"/>
        </w:numPr>
        <w:rPr>
          <w:lang w:val="it-IT"/>
        </w:rPr>
      </w:pPr>
      <w:r w:rsidRPr="001B505F">
        <w:rPr>
          <w:lang w:val="it-IT"/>
        </w:rPr>
        <w:t xml:space="preserve">La comunicazione dei dati contrassegnati da asterisco </w:t>
      </w:r>
      <w:r w:rsidRPr="001B505F">
        <w:rPr>
          <w:b/>
          <w:bCs/>
          <w:lang w:val="it-IT"/>
        </w:rPr>
        <w:t>è necessaria</w:t>
      </w:r>
      <w:r w:rsidRPr="001B505F">
        <w:rPr>
          <w:lang w:val="it-IT"/>
        </w:rPr>
        <w:t xml:space="preserve"> e il mancato conferimento renderà impossibile al Titolare fornire quanto richiesto o comunque gestire le richieste.</w:t>
      </w:r>
    </w:p>
    <w:p w14:paraId="07E31D19" w14:textId="77777777" w:rsidR="00495926" w:rsidRPr="001B505F" w:rsidRDefault="00495926" w:rsidP="00495926">
      <w:pPr>
        <w:pStyle w:val="Paragrafoelenco"/>
        <w:numPr>
          <w:ilvl w:val="0"/>
          <w:numId w:val="13"/>
        </w:numPr>
        <w:rPr>
          <w:lang w:val="it-IT"/>
        </w:rPr>
      </w:pPr>
      <w:r w:rsidRPr="001B505F">
        <w:rPr>
          <w:lang w:val="it-IT"/>
        </w:rPr>
        <w:t xml:space="preserve">La comunicazione dei dati privi di asterisco </w:t>
      </w:r>
      <w:r w:rsidRPr="001B505F">
        <w:rPr>
          <w:b/>
          <w:bCs/>
          <w:lang w:val="it-IT"/>
        </w:rPr>
        <w:t>è facoltativa</w:t>
      </w:r>
      <w:r w:rsidRPr="001B505F">
        <w:rPr>
          <w:lang w:val="it-IT"/>
        </w:rPr>
        <w:t>: il mancato conferimento permetterà comunque di fornire quanto da richiesto.</w:t>
      </w:r>
    </w:p>
    <w:p w14:paraId="63381DCF" w14:textId="3456B1E8" w:rsidR="00B3398A" w:rsidRPr="001B505F" w:rsidRDefault="00455F86" w:rsidP="00B3398A">
      <w:pPr>
        <w:rPr>
          <w:rFonts w:cs="Arial"/>
          <w:lang w:val="it-IT"/>
        </w:rPr>
      </w:pPr>
      <w:r w:rsidRPr="001B505F">
        <w:rPr>
          <w:b/>
          <w:bCs/>
          <w:lang w:val="it-IT"/>
        </w:rPr>
        <w:br/>
      </w:r>
      <w:r w:rsidR="00B3398A" w:rsidRPr="001B505F">
        <w:rPr>
          <w:b/>
          <w:bCs/>
          <w:lang w:val="it-IT"/>
        </w:rPr>
        <w:t>DATI FORNITI VOLONTARIAMENTE DALL’UTENTE.</w:t>
      </w:r>
      <w:r w:rsidR="00B3398A" w:rsidRPr="001B505F">
        <w:rPr>
          <w:lang w:val="it-IT"/>
        </w:rPr>
        <w:t xml:space="preserve"> </w:t>
      </w:r>
      <w:r w:rsidR="00B3398A" w:rsidRPr="001B505F">
        <w:rPr>
          <w:rFonts w:cs="Arial"/>
          <w:lang w:val="it-IT"/>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694074CC" w14:textId="77777777" w:rsidR="00B61543" w:rsidRPr="001B505F" w:rsidRDefault="00495926" w:rsidP="00B61543">
      <w:pPr>
        <w:rPr>
          <w:lang w:val="it-IT"/>
        </w:rPr>
      </w:pPr>
      <w:r w:rsidRPr="001B505F">
        <w:rPr>
          <w:b/>
          <w:bCs/>
          <w:lang w:val="it-IT"/>
        </w:rPr>
        <w:br/>
      </w:r>
      <w:r w:rsidR="00B61543" w:rsidRPr="001B505F">
        <w:rPr>
          <w:b/>
          <w:bCs/>
          <w:lang w:val="it-IT"/>
        </w:rPr>
        <w:t xml:space="preserve">DESTINATARI O CATEGORIE DI DESTINATARI. </w:t>
      </w:r>
      <w:r w:rsidR="00B61543" w:rsidRPr="001B505F">
        <w:rPr>
          <w:lang w:val="it-IT"/>
        </w:rPr>
        <w:t xml:space="preserve">I dati personali saranno trattati dal Titolare del trattamento, e dalle persone da lui strettamente autorizzate. </w:t>
      </w:r>
    </w:p>
    <w:p w14:paraId="68CDA620" w14:textId="77777777" w:rsidR="00B61543" w:rsidRPr="001B505F" w:rsidRDefault="00B61543" w:rsidP="00B61543">
      <w:pPr>
        <w:autoSpaceDE w:val="0"/>
        <w:autoSpaceDN w:val="0"/>
        <w:rPr>
          <w:rFonts w:cs="Arial"/>
          <w:lang w:val="it-IT"/>
        </w:rPr>
      </w:pPr>
      <w:r w:rsidRPr="001B505F">
        <w:rPr>
          <w:rFonts w:cs="Arial"/>
          <w:lang w:val="it-IT"/>
        </w:rPr>
        <w:t>I dati potranno essere comunicati alle seguenti categorie di soggetti terzi:</w:t>
      </w:r>
    </w:p>
    <w:tbl>
      <w:tblPr>
        <w:tblW w:w="5000" w:type="pct"/>
        <w:jc w:val="center"/>
        <w:tblCellMar>
          <w:left w:w="70" w:type="dxa"/>
          <w:right w:w="70" w:type="dxa"/>
        </w:tblCellMar>
        <w:tblLook w:val="04A0" w:firstRow="1" w:lastRow="0" w:firstColumn="1" w:lastColumn="0" w:noHBand="0" w:noVBand="1"/>
      </w:tblPr>
      <w:tblGrid>
        <w:gridCol w:w="10456"/>
      </w:tblGrid>
      <w:tr w:rsidR="00B61543" w:rsidRPr="008C4E49" w14:paraId="0938694F" w14:textId="77777777" w:rsidTr="001834F5">
        <w:trPr>
          <w:trHeight w:val="300"/>
          <w:tblHeader/>
          <w:jc w:val="center"/>
        </w:trPr>
        <w:tc>
          <w:tcPr>
            <w:tcW w:w="50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6B08AB" w14:textId="77777777" w:rsidR="00B61543" w:rsidRPr="001B505F" w:rsidRDefault="00B61543" w:rsidP="001834F5">
            <w:pPr>
              <w:pStyle w:val="Titolo5"/>
              <w:rPr>
                <w:bCs/>
                <w:color w:val="000000"/>
                <w:lang w:val="it-IT"/>
              </w:rPr>
            </w:pPr>
            <w:r w:rsidRPr="001B505F">
              <w:rPr>
                <w:lang w:val="it-IT"/>
              </w:rPr>
              <w:lastRenderedPageBreak/>
              <w:t>CATEGORIE DI SOGGETTI TERZI A CUI POTRANNO ESSERE COMUNICATI I DATI O PARTE DEI DATI</w:t>
            </w:r>
          </w:p>
        </w:tc>
      </w:tr>
      <w:tr w:rsidR="00B61543" w:rsidRPr="008C4E49" w14:paraId="4EEA9E4F" w14:textId="77777777" w:rsidTr="001834F5">
        <w:trPr>
          <w:trHeight w:val="122"/>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42C9F5D" w14:textId="77777777" w:rsidR="00B61543" w:rsidRPr="00E962DD" w:rsidRDefault="00B61543" w:rsidP="001834F5">
            <w:pPr>
              <w:spacing w:beforeLines="20" w:before="48" w:afterLines="50" w:after="120"/>
              <w:jc w:val="left"/>
              <w:rPr>
                <w:lang w:val="it-IT"/>
              </w:rPr>
            </w:pPr>
            <w:r w:rsidRPr="00E962DD">
              <w:rPr>
                <w:lang w:val="it-IT"/>
              </w:rPr>
              <w:t>Consulenti, professionisti e fornitori di servizi, necessari per le finalità indicate, che trattino i dati in qualità di Responsabili del trattamento, con i quali sia stato stipulato Accordo ex art. 28 GDPR.</w:t>
            </w:r>
          </w:p>
        </w:tc>
      </w:tr>
      <w:tr w:rsidR="00B61543" w:rsidRPr="008C4E49" w14:paraId="2A18B4B2" w14:textId="77777777" w:rsidTr="001834F5">
        <w:trPr>
          <w:trHeight w:val="102"/>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19C80947" w14:textId="77777777" w:rsidR="00B61543" w:rsidRPr="00E962DD" w:rsidRDefault="00B61543" w:rsidP="001834F5">
            <w:pPr>
              <w:spacing w:beforeLines="20" w:before="48" w:afterLines="50" w:after="120"/>
              <w:jc w:val="left"/>
              <w:rPr>
                <w:lang w:val="it-IT"/>
              </w:rPr>
            </w:pPr>
            <w:r w:rsidRPr="00E962DD">
              <w:rPr>
                <w:lang w:val="it-IT"/>
              </w:rPr>
              <w:t>Banche e altri Titolari autonomi, il cui trattamento sia necessario per le finalità indicate.</w:t>
            </w:r>
          </w:p>
        </w:tc>
      </w:tr>
      <w:tr w:rsidR="00B61543" w:rsidRPr="008C4E49" w14:paraId="6CAC0867" w14:textId="77777777" w:rsidTr="001834F5">
        <w:trPr>
          <w:trHeight w:val="158"/>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10D8EA95" w14:textId="77777777" w:rsidR="00B61543" w:rsidRPr="00E962DD" w:rsidRDefault="00B61543" w:rsidP="001834F5">
            <w:pPr>
              <w:spacing w:beforeLines="20" w:before="48" w:afterLines="50" w:after="120"/>
              <w:jc w:val="left"/>
              <w:rPr>
                <w:lang w:val="it-IT"/>
              </w:rPr>
            </w:pPr>
            <w:r w:rsidRPr="00E962DD">
              <w:rPr>
                <w:lang w:val="it-IT"/>
              </w:rPr>
              <w:t>Enti pubblici e altre pubbliche autorità, a cui la comunicazione sia necessaria per legge o per ordine dell’Autorità.</w:t>
            </w:r>
          </w:p>
        </w:tc>
      </w:tr>
    </w:tbl>
    <w:p w14:paraId="1ECB530D" w14:textId="77777777" w:rsidR="00B61543" w:rsidRPr="001B505F" w:rsidRDefault="00B61543" w:rsidP="00B61543">
      <w:pPr>
        <w:rPr>
          <w:rFonts w:cs="Arial"/>
          <w:lang w:val="it-IT"/>
        </w:rPr>
      </w:pPr>
      <w:r w:rsidRPr="001B505F">
        <w:rPr>
          <w:rFonts w:cs="Arial"/>
          <w:lang w:val="it-IT"/>
        </w:rPr>
        <w:t>I dati non saranno oggetto di diffusione.</w:t>
      </w:r>
    </w:p>
    <w:p w14:paraId="3E7B10F2" w14:textId="793DE878" w:rsidR="00495926" w:rsidRPr="001B505F" w:rsidRDefault="00495926" w:rsidP="00B61543">
      <w:pPr>
        <w:rPr>
          <w:lang w:val="it-IT"/>
        </w:rPr>
      </w:pPr>
      <w:r w:rsidRPr="001B505F">
        <w:rPr>
          <w:b/>
          <w:lang w:val="it-IT"/>
        </w:rPr>
        <w:br/>
        <w:t>DIRITTO DI RECLAMO ALL’AUTORITÀ DI CONTROLLO.</w:t>
      </w:r>
      <w:r w:rsidRPr="001B505F">
        <w:rPr>
          <w:lang w:val="it-IT"/>
        </w:rPr>
        <w:t xml:space="preserve"> Il soggetto interessato ha diritto di presentare reclamo all’Autorità di controllo (Per l’Italia: Garante per la protezione dei dati personali </w:t>
      </w:r>
      <w:hyperlink r:id="rId11" w:history="1">
        <w:r w:rsidRPr="001B505F">
          <w:rPr>
            <w:rStyle w:val="Collegamentoipertestuale"/>
            <w:rFonts w:cs="Arial"/>
            <w:lang w:val="it-IT"/>
          </w:rPr>
          <w:t>www.garanteprivacy.it</w:t>
        </w:r>
      </w:hyperlink>
      <w:r w:rsidRPr="001B505F">
        <w:rPr>
          <w:lang w:val="it-IT"/>
        </w:rPr>
        <w:t>).</w:t>
      </w:r>
    </w:p>
    <w:p w14:paraId="1245E271" w14:textId="71916AAD" w:rsidR="00495926" w:rsidRPr="001B505F" w:rsidRDefault="00495926" w:rsidP="00495926">
      <w:pPr>
        <w:rPr>
          <w:lang w:val="it-IT"/>
        </w:rPr>
      </w:pPr>
      <w:r w:rsidRPr="001B505F">
        <w:rPr>
          <w:b/>
          <w:bCs/>
          <w:lang w:val="it-IT"/>
        </w:rPr>
        <w:br/>
        <w:t>DIRITTI DEGLI INTERESSATI.</w:t>
      </w:r>
      <w:r w:rsidRPr="001B505F">
        <w:rPr>
          <w:lang w:val="it-IT"/>
        </w:rPr>
        <w:t xml:space="preserve"> Potranno, in qualunque momento, essere esercitati i diritti di accesso ai dati personali, di rettifica o di cancellazione degli stessi, di limitazione del trattamento, di opposizione, di portabilità di cui agli artt. 15-20 del Regolamento Europeo 679/2016 attraverso l’invio di una richiesta email all’indirizzo </w:t>
      </w:r>
      <w:hyperlink r:id="rId12" w:history="1">
        <w:r w:rsidR="00D92851" w:rsidRPr="00F17621">
          <w:rPr>
            <w:rStyle w:val="Collegamentoipertestuale"/>
          </w:rPr>
          <w:t>privacy@sinterama.com</w:t>
        </w:r>
      </w:hyperlink>
      <w:r w:rsidR="00D92851">
        <w:t>.</w:t>
      </w:r>
    </w:p>
    <w:p w14:paraId="1E0CCA51" w14:textId="77777777" w:rsidR="00495926" w:rsidRPr="008C4E49" w:rsidRDefault="00495926" w:rsidP="00495926">
      <w:pPr>
        <w:rPr>
          <w:rFonts w:eastAsia="Times New Roman"/>
          <w:lang w:val="it-IT"/>
        </w:rPr>
      </w:pPr>
      <w:r w:rsidRPr="008C4E49">
        <w:rPr>
          <w:rFonts w:eastAsia="Times New Roman"/>
          <w:lang w:val="it-IT"/>
        </w:rPr>
        <w:t>L’esercizio dei diritti dell'interessato potrebbe essere ritardato, limitato o escluso nei casi previsti dall’art. 2-undecies D.Lgs. 196/03</w:t>
      </w:r>
    </w:p>
    <w:p w14:paraId="6BBA40EB" w14:textId="77777777" w:rsidR="00990FC2" w:rsidRDefault="00990FC2" w:rsidP="00990FC2">
      <w:pPr>
        <w:rPr>
          <w:rFonts w:cs="Arial"/>
        </w:rPr>
      </w:pPr>
      <w:r>
        <w:rPr>
          <w:rFonts w:cs="Arial"/>
        </w:rPr>
        <w:t xml:space="preserve">Le </w:t>
      </w:r>
      <w:proofErr w:type="spellStart"/>
      <w:r>
        <w:rPr>
          <w:rFonts w:cs="Arial"/>
        </w:rPr>
        <w:t>richieste</w:t>
      </w:r>
      <w:proofErr w:type="spellEnd"/>
      <w:r>
        <w:rPr>
          <w:rFonts w:cs="Arial"/>
        </w:rPr>
        <w:t xml:space="preserve"> </w:t>
      </w:r>
      <w:proofErr w:type="spellStart"/>
      <w:r>
        <w:rPr>
          <w:rFonts w:cs="Arial"/>
        </w:rPr>
        <w:t>vanno</w:t>
      </w:r>
      <w:proofErr w:type="spellEnd"/>
      <w:r>
        <w:rPr>
          <w:rFonts w:cs="Arial"/>
        </w:rPr>
        <w:t xml:space="preserve"> </w:t>
      </w:r>
      <w:proofErr w:type="spellStart"/>
      <w:r>
        <w:rPr>
          <w:rFonts w:cs="Arial"/>
        </w:rPr>
        <w:t>rivolte</w:t>
      </w:r>
      <w:proofErr w:type="spellEnd"/>
      <w:r>
        <w:rPr>
          <w:rFonts w:cs="Arial"/>
        </w:rPr>
        <w:t>:</w:t>
      </w:r>
    </w:p>
    <w:p w14:paraId="6065C053" w14:textId="418EE7E5" w:rsidR="006A11F2" w:rsidRPr="0026573A" w:rsidRDefault="00990FC2" w:rsidP="00FD40E4">
      <w:pPr>
        <w:pStyle w:val="Paragrafoelenco"/>
        <w:numPr>
          <w:ilvl w:val="0"/>
          <w:numId w:val="24"/>
        </w:numPr>
        <w:spacing w:before="0" w:after="160"/>
        <w:rPr>
          <w:rFonts w:cs="Arial"/>
        </w:rPr>
      </w:pPr>
      <w:r w:rsidRPr="006A11F2">
        <w:rPr>
          <w:rFonts w:cs="Arial"/>
          <w:lang w:val="it-IT"/>
        </w:rPr>
        <w:t>via e-mail, all’indirizzo: </w:t>
      </w:r>
      <w:hyperlink r:id="rId13" w:history="1">
        <w:r w:rsidR="009405C0" w:rsidRPr="009405C0">
          <w:rPr>
            <w:rStyle w:val="Collegamentoipertestuale"/>
            <w:lang w:val="it-IT"/>
          </w:rPr>
          <w:t>info@tuttoservizi.cuneo.it</w:t>
        </w:r>
      </w:hyperlink>
      <w:r w:rsidR="0026573A">
        <w:t xml:space="preserve"> </w:t>
      </w:r>
    </w:p>
    <w:p w14:paraId="2AA6E6F0" w14:textId="30E497F2" w:rsidR="0026573A" w:rsidRPr="006A11F2" w:rsidRDefault="0026573A" w:rsidP="00FD40E4">
      <w:pPr>
        <w:pStyle w:val="Paragrafoelenco"/>
        <w:numPr>
          <w:ilvl w:val="0"/>
          <w:numId w:val="24"/>
        </w:numPr>
        <w:spacing w:before="0" w:after="160"/>
        <w:rPr>
          <w:rFonts w:cs="Arial"/>
        </w:rPr>
      </w:pPr>
      <w:r>
        <w:t xml:space="preserve">via </w:t>
      </w:r>
      <w:proofErr w:type="spellStart"/>
      <w:r>
        <w:t>telefono</w:t>
      </w:r>
      <w:proofErr w:type="spellEnd"/>
      <w:r>
        <w:t xml:space="preserve">, al </w:t>
      </w:r>
      <w:proofErr w:type="spellStart"/>
      <w:r>
        <w:t>numero</w:t>
      </w:r>
      <w:proofErr w:type="spellEnd"/>
      <w:r>
        <w:t>:</w:t>
      </w:r>
      <w:r>
        <w:rPr>
          <w:lang w:val="it-IT"/>
        </w:rPr>
        <w:t xml:space="preserve"> </w:t>
      </w:r>
      <w:r w:rsidR="009405C0" w:rsidRPr="009405C0">
        <w:rPr>
          <w:lang w:val="it-IT"/>
        </w:rPr>
        <w:t>+39 0171 413120</w:t>
      </w:r>
    </w:p>
    <w:p w14:paraId="47B03197" w14:textId="7A10ED3D" w:rsidR="0026573A" w:rsidRPr="0026573A" w:rsidRDefault="00990FC2" w:rsidP="0026573A">
      <w:pPr>
        <w:pStyle w:val="Paragrafoelenco"/>
        <w:numPr>
          <w:ilvl w:val="0"/>
          <w:numId w:val="24"/>
        </w:numPr>
        <w:spacing w:before="0" w:after="160"/>
        <w:rPr>
          <w:rFonts w:cs="Arial"/>
          <w:lang w:val="it-IT"/>
        </w:rPr>
      </w:pPr>
      <w:r w:rsidRPr="001B505F">
        <w:rPr>
          <w:rFonts w:cs="Arial"/>
          <w:lang w:val="it-IT"/>
        </w:rPr>
        <w:t xml:space="preserve">oppure via posta tradizionale </w:t>
      </w:r>
      <w:r w:rsidRPr="006A11F2">
        <w:rPr>
          <w:rFonts w:cs="Arial"/>
          <w:lang w:val="it-IT"/>
        </w:rPr>
        <w:t>a:</w:t>
      </w:r>
      <w:r w:rsidRPr="006A11F2">
        <w:rPr>
          <w:rFonts w:cs="Arial"/>
          <w:b/>
          <w:bCs/>
          <w:lang w:val="it-IT"/>
        </w:rPr>
        <w:t> </w:t>
      </w:r>
      <w:r w:rsidR="009405C0" w:rsidRPr="009405C0">
        <w:rPr>
          <w:b/>
          <w:bCs/>
          <w:lang w:val="it-IT"/>
        </w:rPr>
        <w:t xml:space="preserve">TUTTOSERVIZI S. COOP. </w:t>
      </w:r>
      <w:r w:rsidR="009405C0" w:rsidRPr="009405C0">
        <w:rPr>
          <w:lang w:val="it-IT"/>
        </w:rPr>
        <w:t>• Via Benessia 7, CUNEO (CN) 12100</w:t>
      </w:r>
    </w:p>
    <w:p w14:paraId="423F6ADA" w14:textId="4B5F5C5C" w:rsidR="00F57BA9" w:rsidRDefault="00455F86" w:rsidP="00495926">
      <w:pPr>
        <w:rPr>
          <w:rFonts w:cs="Arial"/>
          <w:lang w:val="it-IT"/>
        </w:rPr>
      </w:pPr>
      <w:r w:rsidRPr="001B505F">
        <w:rPr>
          <w:b/>
          <w:bCs/>
          <w:lang w:val="it-IT"/>
        </w:rPr>
        <w:br/>
      </w:r>
      <w:r w:rsidR="00495926" w:rsidRPr="001B505F">
        <w:rPr>
          <w:b/>
          <w:bCs/>
          <w:lang w:val="it-IT"/>
        </w:rPr>
        <w:t xml:space="preserve">ESISTENZA DI UN PROCESSO DECISIONALE AUTOMATIZZATO. </w:t>
      </w:r>
      <w:r w:rsidR="00495926" w:rsidRPr="001B505F">
        <w:rPr>
          <w:lang w:val="it-IT"/>
        </w:rPr>
        <w:t xml:space="preserve">Il trattamento </w:t>
      </w:r>
      <w:r w:rsidR="00495926" w:rsidRPr="001B505F">
        <w:rPr>
          <w:rFonts w:cs="Arial"/>
          <w:lang w:val="it-IT"/>
        </w:rPr>
        <w:t xml:space="preserve">non comporta </w:t>
      </w:r>
      <w:r w:rsidR="00495926" w:rsidRPr="001B505F">
        <w:rPr>
          <w:lang w:val="it-IT"/>
        </w:rPr>
        <w:t>un processo decisionale automatizzato.</w:t>
      </w:r>
    </w:p>
    <w:p w14:paraId="15F2F5E1" w14:textId="2A246EDE" w:rsidR="00495926" w:rsidRPr="00F57BA9" w:rsidRDefault="00F57BA9" w:rsidP="00495926">
      <w:pPr>
        <w:rPr>
          <w:rFonts w:cs="Arial"/>
          <w:lang w:val="it-IT"/>
        </w:rPr>
      </w:pPr>
      <w:r w:rsidRPr="001B505F">
        <w:rPr>
          <w:rFonts w:cs="Arial"/>
          <w:b/>
          <w:bCs/>
          <w:lang w:val="it-IT"/>
        </w:rPr>
        <w:br/>
      </w:r>
      <w:r w:rsidR="00495926" w:rsidRPr="001B505F">
        <w:rPr>
          <w:rFonts w:cs="Arial"/>
          <w:b/>
          <w:bCs/>
          <w:lang w:val="it-IT"/>
        </w:rPr>
        <w:t>TRASFERIMENTO DEI DATI IN UN PAESE TERZO O AD UN’ORGANIZZAZIONE INTERNAZIONALE</w:t>
      </w:r>
      <w:r w:rsidR="00B3398A" w:rsidRPr="001B505F">
        <w:rPr>
          <w:rFonts w:cs="Arial"/>
          <w:b/>
          <w:bCs/>
          <w:lang w:val="it-IT"/>
        </w:rPr>
        <w:t xml:space="preserve">. </w:t>
      </w:r>
      <w:r w:rsidR="00495926" w:rsidRPr="001B505F">
        <w:rPr>
          <w:rFonts w:cs="Arial"/>
          <w:lang w:val="it-IT"/>
        </w:rPr>
        <w:t>Il Titolare del trattamento non trasferirà i dati personali ad un paese terzo o ad una organizzazione internazionale</w:t>
      </w:r>
      <w:r w:rsidR="0026573A">
        <w:rPr>
          <w:rFonts w:cs="Arial"/>
          <w:lang w:val="it-IT"/>
        </w:rPr>
        <w:t>.</w:t>
      </w:r>
    </w:p>
    <w:p w14:paraId="24CF738F" w14:textId="5A831FBD" w:rsidR="00495926" w:rsidRDefault="00495926" w:rsidP="00495926">
      <w:pPr>
        <w:rPr>
          <w:rFonts w:cs="Arial"/>
          <w:lang w:val="it-IT"/>
        </w:rPr>
      </w:pPr>
    </w:p>
    <w:p w14:paraId="36171A56" w14:textId="352832D7" w:rsidR="006671AE" w:rsidRDefault="00D92851" w:rsidP="00495926">
      <w:pPr>
        <w:rPr>
          <w:rFonts w:cs="Arial"/>
          <w:lang w:val="it-IT"/>
        </w:rPr>
      </w:pPr>
      <w:r>
        <w:rPr>
          <w:rFonts w:cs="Arial"/>
          <w:lang w:val="it-IT"/>
        </w:rPr>
        <w:t xml:space="preserve">Ultimo aggiornamento: </w:t>
      </w:r>
      <w:r w:rsidR="009405C0">
        <w:rPr>
          <w:rFonts w:cs="Arial"/>
          <w:lang w:val="it-IT"/>
        </w:rPr>
        <w:t>26 gennaio 2022</w:t>
      </w:r>
    </w:p>
    <w:sectPr w:rsidR="006671AE" w:rsidSect="000F6CC2">
      <w:headerReference w:type="default" r:id="rId14"/>
      <w:footerReference w:type="default" r:id="rId15"/>
      <w:pgSz w:w="11906" w:h="16838"/>
      <w:pgMar w:top="720" w:right="720" w:bottom="720" w:left="720" w:header="737"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5953" w14:textId="77777777" w:rsidR="00B60590" w:rsidRDefault="00B60590">
      <w:pPr>
        <w:spacing w:after="0"/>
      </w:pPr>
      <w:r>
        <w:separator/>
      </w:r>
    </w:p>
  </w:endnote>
  <w:endnote w:type="continuationSeparator" w:id="0">
    <w:p w14:paraId="71631A4F" w14:textId="77777777" w:rsidR="00B60590" w:rsidRDefault="00B60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989B" w14:textId="77777777" w:rsidR="001834F5" w:rsidRPr="00D147CE" w:rsidRDefault="001834F5" w:rsidP="00D147CE">
    <w:pPr>
      <w:pStyle w:val="Pidipagina"/>
      <w:spacing w:before="0" w:after="0"/>
      <w:rPr>
        <w:sz w:val="10"/>
        <w:szCs w:val="10"/>
      </w:rPr>
    </w:pPr>
  </w:p>
  <w:p w14:paraId="70FF0D01" w14:textId="77777777" w:rsidR="001834F5" w:rsidRPr="00A0442F" w:rsidRDefault="001834F5" w:rsidP="00CA7CA1">
    <w:pPr>
      <w:pStyle w:val="Pidipagina"/>
      <w:spacing w:before="0" w:after="0"/>
      <w:jc w:val="center"/>
      <w:rPr>
        <w:sz w:val="2"/>
        <w:szCs w:val="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86FF2" w14:textId="77777777" w:rsidR="00B60590" w:rsidRDefault="00B60590">
      <w:pPr>
        <w:spacing w:after="0"/>
      </w:pPr>
      <w:r>
        <w:separator/>
      </w:r>
    </w:p>
  </w:footnote>
  <w:footnote w:type="continuationSeparator" w:id="0">
    <w:p w14:paraId="2831D55C" w14:textId="77777777" w:rsidR="00B60590" w:rsidRDefault="00B60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7A9A" w14:textId="77777777" w:rsidR="001834F5" w:rsidRPr="006A5E32" w:rsidRDefault="001834F5" w:rsidP="006A5E32">
    <w:pPr>
      <w:pStyle w:val="Intestazione"/>
      <w:spacing w:before="0" w:after="0"/>
      <w:rPr>
        <w:sz w:val="12"/>
        <w:szCs w:val="1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D86"/>
    <w:multiLevelType w:val="hybridMultilevel"/>
    <w:tmpl w:val="02002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855D3"/>
    <w:multiLevelType w:val="hybridMultilevel"/>
    <w:tmpl w:val="83EA2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C5169C"/>
    <w:multiLevelType w:val="hybridMultilevel"/>
    <w:tmpl w:val="4484E4CC"/>
    <w:lvl w:ilvl="0" w:tplc="CD92FC50">
      <w:start w:val="1"/>
      <w:numFmt w:val="decimal"/>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CE4662"/>
    <w:multiLevelType w:val="hybridMultilevel"/>
    <w:tmpl w:val="AD263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8E7A61"/>
    <w:multiLevelType w:val="hybridMultilevel"/>
    <w:tmpl w:val="96967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042A93"/>
    <w:multiLevelType w:val="hybridMultilevel"/>
    <w:tmpl w:val="025270AC"/>
    <w:lvl w:ilvl="0" w:tplc="04100001">
      <w:start w:val="1"/>
      <w:numFmt w:val="bullet"/>
      <w:lvlText w:val=""/>
      <w:lvlJc w:val="left"/>
      <w:pPr>
        <w:tabs>
          <w:tab w:val="num" w:pos="717"/>
        </w:tabs>
        <w:ind w:left="717" w:hanging="360"/>
      </w:pPr>
      <w:rPr>
        <w:rFonts w:ascii="Symbol" w:hAnsi="Symbol" w:hint="default"/>
      </w:rPr>
    </w:lvl>
    <w:lvl w:ilvl="1" w:tplc="04100003" w:tentative="1">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 w15:restartNumberingAfterBreak="0">
    <w:nsid w:val="32BE4EA1"/>
    <w:multiLevelType w:val="hybridMultilevel"/>
    <w:tmpl w:val="7870E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B83146"/>
    <w:multiLevelType w:val="hybridMultilevel"/>
    <w:tmpl w:val="1B886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5818AC"/>
    <w:multiLevelType w:val="hybridMultilevel"/>
    <w:tmpl w:val="80EC4C5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AE93FA1"/>
    <w:multiLevelType w:val="multilevel"/>
    <w:tmpl w:val="84504F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417B7D"/>
    <w:multiLevelType w:val="hybridMultilevel"/>
    <w:tmpl w:val="85C09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1C4B4F"/>
    <w:multiLevelType w:val="hybridMultilevel"/>
    <w:tmpl w:val="ABCE6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FB3B86"/>
    <w:multiLevelType w:val="hybridMultilevel"/>
    <w:tmpl w:val="949CD3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E882A1B"/>
    <w:multiLevelType w:val="hybridMultilevel"/>
    <w:tmpl w:val="33EC45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E7601E"/>
    <w:multiLevelType w:val="hybridMultilevel"/>
    <w:tmpl w:val="4558C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C94942"/>
    <w:multiLevelType w:val="hybridMultilevel"/>
    <w:tmpl w:val="4E2C5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D66909"/>
    <w:multiLevelType w:val="hybridMultilevel"/>
    <w:tmpl w:val="A7C0DDEA"/>
    <w:lvl w:ilvl="0" w:tplc="04100005">
      <w:start w:val="1"/>
      <w:numFmt w:val="bullet"/>
      <w:pStyle w:val="Stile1"/>
      <w:lvlText w:val="o"/>
      <w:lvlJc w:val="left"/>
      <w:pPr>
        <w:tabs>
          <w:tab w:val="num" w:pos="717"/>
        </w:tabs>
        <w:ind w:left="717" w:hanging="360"/>
      </w:pPr>
      <w:rPr>
        <w:rFonts w:ascii="Courier New" w:hAnsi="Courier New" w:hint="default"/>
      </w:rPr>
    </w:lvl>
    <w:lvl w:ilvl="1" w:tplc="04100003" w:tentative="1">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7" w15:restartNumberingAfterBreak="0">
    <w:nsid w:val="4764002B"/>
    <w:multiLevelType w:val="hybridMultilevel"/>
    <w:tmpl w:val="1BB06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F70469"/>
    <w:multiLevelType w:val="hybridMultilevel"/>
    <w:tmpl w:val="A8821E34"/>
    <w:lvl w:ilvl="0" w:tplc="E1D2E06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F23795"/>
    <w:multiLevelType w:val="hybridMultilevel"/>
    <w:tmpl w:val="19A67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5E31A9"/>
    <w:multiLevelType w:val="hybridMultilevel"/>
    <w:tmpl w:val="D404277C"/>
    <w:lvl w:ilvl="0" w:tplc="CFBA9594">
      <w:start w:val="1"/>
      <w:numFmt w:val="upperLetter"/>
      <w:pStyle w:val="Titolo3"/>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3D03F8"/>
    <w:multiLevelType w:val="hybridMultilevel"/>
    <w:tmpl w:val="E41A6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605868"/>
    <w:multiLevelType w:val="multilevel"/>
    <w:tmpl w:val="C7EC4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F63B85"/>
    <w:multiLevelType w:val="hybridMultilevel"/>
    <w:tmpl w:val="5CE8C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C1009D"/>
    <w:multiLevelType w:val="hybridMultilevel"/>
    <w:tmpl w:val="832499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1191AAF"/>
    <w:multiLevelType w:val="hybridMultilevel"/>
    <w:tmpl w:val="E4E27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CB41D3"/>
    <w:multiLevelType w:val="hybridMultilevel"/>
    <w:tmpl w:val="18306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EFF6368"/>
    <w:multiLevelType w:val="hybridMultilevel"/>
    <w:tmpl w:val="9DC0618E"/>
    <w:lvl w:ilvl="0" w:tplc="A260CC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3"/>
  </w:num>
  <w:num w:numId="4">
    <w:abstractNumId w:val="7"/>
  </w:num>
  <w:num w:numId="5">
    <w:abstractNumId w:val="17"/>
  </w:num>
  <w:num w:numId="6">
    <w:abstractNumId w:val="11"/>
  </w:num>
  <w:num w:numId="7">
    <w:abstractNumId w:val="0"/>
  </w:num>
  <w:num w:numId="8">
    <w:abstractNumId w:val="27"/>
  </w:num>
  <w:num w:numId="9">
    <w:abstractNumId w:val="15"/>
  </w:num>
  <w:num w:numId="10">
    <w:abstractNumId w:val="3"/>
  </w:num>
  <w:num w:numId="11">
    <w:abstractNumId w:val="1"/>
  </w:num>
  <w:num w:numId="12">
    <w:abstractNumId w:val="21"/>
  </w:num>
  <w:num w:numId="13">
    <w:abstractNumId w:val="6"/>
  </w:num>
  <w:num w:numId="14">
    <w:abstractNumId w:val="20"/>
    <w:lvlOverride w:ilvl="0">
      <w:startOverride w:val="1"/>
    </w:lvlOverride>
  </w:num>
  <w:num w:numId="15">
    <w:abstractNumId w:val="16"/>
  </w:num>
  <w:num w:numId="16">
    <w:abstractNumId w:val="5"/>
  </w:num>
  <w:num w:numId="17">
    <w:abstractNumId w:val="19"/>
  </w:num>
  <w:num w:numId="18">
    <w:abstractNumId w:val="10"/>
  </w:num>
  <w:num w:numId="19">
    <w:abstractNumId w:val="14"/>
  </w:num>
  <w:num w:numId="20">
    <w:abstractNumId w:val="4"/>
  </w:num>
  <w:num w:numId="21">
    <w:abstractNumId w:val="13"/>
  </w:num>
  <w:num w:numId="22">
    <w:abstractNumId w:val="8"/>
  </w:num>
  <w:num w:numId="23">
    <w:abstractNumId w:val="24"/>
  </w:num>
  <w:num w:numId="24">
    <w:abstractNumId w:val="12"/>
  </w:num>
  <w:num w:numId="25">
    <w:abstractNumId w:val="25"/>
  </w:num>
  <w:num w:numId="26">
    <w:abstractNumId w:val="9"/>
  </w:num>
  <w:num w:numId="27">
    <w:abstractNumId w:val="18"/>
  </w:num>
  <w:num w:numId="28">
    <w:abstractNumId w:val="22"/>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26"/>
    <w:rsid w:val="000554B0"/>
    <w:rsid w:val="00065853"/>
    <w:rsid w:val="000758CA"/>
    <w:rsid w:val="00077482"/>
    <w:rsid w:val="000824CF"/>
    <w:rsid w:val="000B620D"/>
    <w:rsid w:val="000C0388"/>
    <w:rsid w:val="000D020B"/>
    <w:rsid w:val="000D0587"/>
    <w:rsid w:val="000F5B25"/>
    <w:rsid w:val="000F6CC2"/>
    <w:rsid w:val="00107381"/>
    <w:rsid w:val="00114DB4"/>
    <w:rsid w:val="00116956"/>
    <w:rsid w:val="0012008C"/>
    <w:rsid w:val="0012234A"/>
    <w:rsid w:val="00126330"/>
    <w:rsid w:val="001458BB"/>
    <w:rsid w:val="00147024"/>
    <w:rsid w:val="00150AC4"/>
    <w:rsid w:val="00151FB5"/>
    <w:rsid w:val="00174BF0"/>
    <w:rsid w:val="001834F5"/>
    <w:rsid w:val="001971A7"/>
    <w:rsid w:val="001B173C"/>
    <w:rsid w:val="001B505F"/>
    <w:rsid w:val="001C300A"/>
    <w:rsid w:val="001D3549"/>
    <w:rsid w:val="001F209B"/>
    <w:rsid w:val="00202815"/>
    <w:rsid w:val="0020472C"/>
    <w:rsid w:val="00206AA9"/>
    <w:rsid w:val="00226CBA"/>
    <w:rsid w:val="00233135"/>
    <w:rsid w:val="00234D25"/>
    <w:rsid w:val="002503D5"/>
    <w:rsid w:val="00252296"/>
    <w:rsid w:val="0026573A"/>
    <w:rsid w:val="002953DF"/>
    <w:rsid w:val="002957FA"/>
    <w:rsid w:val="002A5691"/>
    <w:rsid w:val="002B292B"/>
    <w:rsid w:val="002D0D92"/>
    <w:rsid w:val="002E4B43"/>
    <w:rsid w:val="002F2263"/>
    <w:rsid w:val="002F3E93"/>
    <w:rsid w:val="002F4127"/>
    <w:rsid w:val="0030075E"/>
    <w:rsid w:val="00300E3B"/>
    <w:rsid w:val="00312E32"/>
    <w:rsid w:val="003D7352"/>
    <w:rsid w:val="003D76D8"/>
    <w:rsid w:val="004006B3"/>
    <w:rsid w:val="00410BB2"/>
    <w:rsid w:val="00414C28"/>
    <w:rsid w:val="00433672"/>
    <w:rsid w:val="00441870"/>
    <w:rsid w:val="00453A2F"/>
    <w:rsid w:val="00455F86"/>
    <w:rsid w:val="00487DAE"/>
    <w:rsid w:val="00495926"/>
    <w:rsid w:val="004B1245"/>
    <w:rsid w:val="004D16A0"/>
    <w:rsid w:val="004D34A3"/>
    <w:rsid w:val="004E17DC"/>
    <w:rsid w:val="005007F5"/>
    <w:rsid w:val="00515919"/>
    <w:rsid w:val="005441A5"/>
    <w:rsid w:val="00546D0E"/>
    <w:rsid w:val="00552BE7"/>
    <w:rsid w:val="0057335C"/>
    <w:rsid w:val="00582264"/>
    <w:rsid w:val="00583237"/>
    <w:rsid w:val="00595544"/>
    <w:rsid w:val="00597922"/>
    <w:rsid w:val="005A3A56"/>
    <w:rsid w:val="005B2FF3"/>
    <w:rsid w:val="005B548B"/>
    <w:rsid w:val="005D63FD"/>
    <w:rsid w:val="005E3763"/>
    <w:rsid w:val="005E6570"/>
    <w:rsid w:val="0060250A"/>
    <w:rsid w:val="006067A5"/>
    <w:rsid w:val="006501B1"/>
    <w:rsid w:val="006671AE"/>
    <w:rsid w:val="00677413"/>
    <w:rsid w:val="006809A3"/>
    <w:rsid w:val="00683E48"/>
    <w:rsid w:val="00691583"/>
    <w:rsid w:val="006A05FA"/>
    <w:rsid w:val="006A11F2"/>
    <w:rsid w:val="006A53EF"/>
    <w:rsid w:val="006A5E32"/>
    <w:rsid w:val="006B0752"/>
    <w:rsid w:val="006B3229"/>
    <w:rsid w:val="006D21FA"/>
    <w:rsid w:val="006D79FA"/>
    <w:rsid w:val="006D7B37"/>
    <w:rsid w:val="006E545A"/>
    <w:rsid w:val="006F1D04"/>
    <w:rsid w:val="00702A83"/>
    <w:rsid w:val="007164E6"/>
    <w:rsid w:val="0072154D"/>
    <w:rsid w:val="0072296F"/>
    <w:rsid w:val="00724D5A"/>
    <w:rsid w:val="00726C74"/>
    <w:rsid w:val="007435F9"/>
    <w:rsid w:val="007437A7"/>
    <w:rsid w:val="00765261"/>
    <w:rsid w:val="007730BE"/>
    <w:rsid w:val="00781A64"/>
    <w:rsid w:val="00796739"/>
    <w:rsid w:val="007B7205"/>
    <w:rsid w:val="007C0F45"/>
    <w:rsid w:val="007C1A27"/>
    <w:rsid w:val="007C2FD4"/>
    <w:rsid w:val="007C5B65"/>
    <w:rsid w:val="007E203B"/>
    <w:rsid w:val="007E4B3C"/>
    <w:rsid w:val="007F6B3E"/>
    <w:rsid w:val="00816061"/>
    <w:rsid w:val="0081623D"/>
    <w:rsid w:val="00820456"/>
    <w:rsid w:val="00836889"/>
    <w:rsid w:val="00836BA4"/>
    <w:rsid w:val="00873339"/>
    <w:rsid w:val="008739BC"/>
    <w:rsid w:val="00876B39"/>
    <w:rsid w:val="008A0EB2"/>
    <w:rsid w:val="008A6529"/>
    <w:rsid w:val="008C4E49"/>
    <w:rsid w:val="008D0974"/>
    <w:rsid w:val="008F3C3D"/>
    <w:rsid w:val="00906397"/>
    <w:rsid w:val="00911B9C"/>
    <w:rsid w:val="009351D9"/>
    <w:rsid w:val="009405C0"/>
    <w:rsid w:val="00942DA0"/>
    <w:rsid w:val="009644A5"/>
    <w:rsid w:val="00971BB4"/>
    <w:rsid w:val="00974819"/>
    <w:rsid w:val="009754F2"/>
    <w:rsid w:val="0098337F"/>
    <w:rsid w:val="00990FC2"/>
    <w:rsid w:val="009B0F31"/>
    <w:rsid w:val="009D32FC"/>
    <w:rsid w:val="009D7602"/>
    <w:rsid w:val="009E63FF"/>
    <w:rsid w:val="00A01546"/>
    <w:rsid w:val="00A0442F"/>
    <w:rsid w:val="00A137A9"/>
    <w:rsid w:val="00A14205"/>
    <w:rsid w:val="00A2356A"/>
    <w:rsid w:val="00A31D2B"/>
    <w:rsid w:val="00A338C0"/>
    <w:rsid w:val="00A4707E"/>
    <w:rsid w:val="00A507F3"/>
    <w:rsid w:val="00A60482"/>
    <w:rsid w:val="00A90F70"/>
    <w:rsid w:val="00AA426B"/>
    <w:rsid w:val="00AB0BC2"/>
    <w:rsid w:val="00AB50B3"/>
    <w:rsid w:val="00AC2B42"/>
    <w:rsid w:val="00AC7701"/>
    <w:rsid w:val="00AF315B"/>
    <w:rsid w:val="00AF6914"/>
    <w:rsid w:val="00B00D12"/>
    <w:rsid w:val="00B13F65"/>
    <w:rsid w:val="00B2696B"/>
    <w:rsid w:val="00B31298"/>
    <w:rsid w:val="00B3398A"/>
    <w:rsid w:val="00B505A1"/>
    <w:rsid w:val="00B529B7"/>
    <w:rsid w:val="00B545B5"/>
    <w:rsid w:val="00B5586D"/>
    <w:rsid w:val="00B60590"/>
    <w:rsid w:val="00B61543"/>
    <w:rsid w:val="00B667D1"/>
    <w:rsid w:val="00B7160F"/>
    <w:rsid w:val="00B7377E"/>
    <w:rsid w:val="00B74D00"/>
    <w:rsid w:val="00B8336A"/>
    <w:rsid w:val="00BB3612"/>
    <w:rsid w:val="00BC0986"/>
    <w:rsid w:val="00BD014F"/>
    <w:rsid w:val="00BD3583"/>
    <w:rsid w:val="00BD771C"/>
    <w:rsid w:val="00BE01E6"/>
    <w:rsid w:val="00BE3E0B"/>
    <w:rsid w:val="00BF477E"/>
    <w:rsid w:val="00C21A11"/>
    <w:rsid w:val="00C54341"/>
    <w:rsid w:val="00C72447"/>
    <w:rsid w:val="00C82557"/>
    <w:rsid w:val="00CA5A0F"/>
    <w:rsid w:val="00CA7CA1"/>
    <w:rsid w:val="00CD4427"/>
    <w:rsid w:val="00CD5439"/>
    <w:rsid w:val="00CE7BE0"/>
    <w:rsid w:val="00D00EE6"/>
    <w:rsid w:val="00D04F30"/>
    <w:rsid w:val="00D118AD"/>
    <w:rsid w:val="00D11DCE"/>
    <w:rsid w:val="00D147CE"/>
    <w:rsid w:val="00D23125"/>
    <w:rsid w:val="00D24C32"/>
    <w:rsid w:val="00D34BD6"/>
    <w:rsid w:val="00D55EAF"/>
    <w:rsid w:val="00D654F4"/>
    <w:rsid w:val="00D707DF"/>
    <w:rsid w:val="00D7784E"/>
    <w:rsid w:val="00D92851"/>
    <w:rsid w:val="00D945D8"/>
    <w:rsid w:val="00DC040F"/>
    <w:rsid w:val="00DC115B"/>
    <w:rsid w:val="00DF4B38"/>
    <w:rsid w:val="00E16ED8"/>
    <w:rsid w:val="00E24E51"/>
    <w:rsid w:val="00E70CA8"/>
    <w:rsid w:val="00E812D4"/>
    <w:rsid w:val="00E85983"/>
    <w:rsid w:val="00E8657E"/>
    <w:rsid w:val="00E95EF4"/>
    <w:rsid w:val="00E962DD"/>
    <w:rsid w:val="00EA41E8"/>
    <w:rsid w:val="00EA59D6"/>
    <w:rsid w:val="00EC049A"/>
    <w:rsid w:val="00EC4977"/>
    <w:rsid w:val="00EC4F51"/>
    <w:rsid w:val="00EC7C1A"/>
    <w:rsid w:val="00ED5838"/>
    <w:rsid w:val="00EF3F19"/>
    <w:rsid w:val="00F228C2"/>
    <w:rsid w:val="00F308D3"/>
    <w:rsid w:val="00F40D81"/>
    <w:rsid w:val="00F461F2"/>
    <w:rsid w:val="00F55523"/>
    <w:rsid w:val="00F57BA9"/>
    <w:rsid w:val="00F72C15"/>
    <w:rsid w:val="00F77092"/>
    <w:rsid w:val="00F8119A"/>
    <w:rsid w:val="00F86B3D"/>
    <w:rsid w:val="00F96AD4"/>
    <w:rsid w:val="00F96CD9"/>
    <w:rsid w:val="00FA1A5C"/>
    <w:rsid w:val="00FB5144"/>
    <w:rsid w:val="00FB5BAC"/>
    <w:rsid w:val="00FB75DA"/>
    <w:rsid w:val="00FC7B48"/>
    <w:rsid w:val="00FE1EBB"/>
    <w:rsid w:val="00FF161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8DCD3"/>
  <w15:docId w15:val="{94CE7FB3-941F-4A0B-9B3A-D26C4541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hr-HR"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14F"/>
    <w:pPr>
      <w:spacing w:line="240" w:lineRule="auto"/>
      <w:jc w:val="both"/>
    </w:pPr>
  </w:style>
  <w:style w:type="paragraph" w:styleId="Titolo1">
    <w:name w:val="heading 1"/>
    <w:basedOn w:val="Normale"/>
    <w:next w:val="Normale"/>
    <w:link w:val="Titolo1Carattere"/>
    <w:autoRedefine/>
    <w:uiPriority w:val="9"/>
    <w:qFormat/>
    <w:rsid w:val="000D020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jc w:val="center"/>
      <w:outlineLvl w:val="0"/>
    </w:pPr>
    <w:rPr>
      <w:caps/>
      <w:color w:val="000000" w:themeColor="text1"/>
      <w:spacing w:val="15"/>
      <w:sz w:val="22"/>
      <w:szCs w:val="22"/>
      <w:lang w:val="it-IT"/>
    </w:rPr>
  </w:style>
  <w:style w:type="paragraph" w:styleId="Titolo2">
    <w:name w:val="heading 2"/>
    <w:basedOn w:val="Normale"/>
    <w:next w:val="Normale"/>
    <w:link w:val="Titolo2Carattere"/>
    <w:uiPriority w:val="9"/>
    <w:unhideWhenUsed/>
    <w:qFormat/>
    <w:rsid w:val="00EC4977"/>
    <w:pPr>
      <w:numPr>
        <w:numId w:val="1"/>
      </w:numPr>
      <w:pBdr>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pBdr>
      <w:shd w:val="clear" w:color="auto" w:fill="F2F2F2" w:themeFill="background1" w:themeFillShade="F2"/>
      <w:spacing w:after="0"/>
      <w:ind w:left="357" w:hanging="357"/>
      <w:jc w:val="left"/>
      <w:outlineLvl w:val="1"/>
    </w:pPr>
    <w:rPr>
      <w:caps/>
      <w:spacing w:val="15"/>
    </w:rPr>
  </w:style>
  <w:style w:type="paragraph" w:styleId="Titolo3">
    <w:name w:val="heading 3"/>
    <w:basedOn w:val="Normale"/>
    <w:next w:val="Normale"/>
    <w:link w:val="Titolo3Carattere"/>
    <w:uiPriority w:val="9"/>
    <w:unhideWhenUsed/>
    <w:qFormat/>
    <w:rsid w:val="00FF161C"/>
    <w:pPr>
      <w:numPr>
        <w:numId w:val="2"/>
      </w:numPr>
      <w:pBdr>
        <w:bottom w:val="single" w:sz="6" w:space="1" w:color="549E39" w:themeColor="accent1"/>
      </w:pBdr>
      <w:spacing w:before="300" w:after="0"/>
      <w:jc w:val="left"/>
      <w:outlineLvl w:val="2"/>
    </w:pPr>
    <w:rPr>
      <w:caps/>
      <w:color w:val="3E762A" w:themeColor="accent1" w:themeShade="BF"/>
      <w:spacing w:val="15"/>
    </w:rPr>
  </w:style>
  <w:style w:type="paragraph" w:styleId="Titolo4">
    <w:name w:val="heading 4"/>
    <w:basedOn w:val="Normale"/>
    <w:next w:val="Normale"/>
    <w:link w:val="Titolo4Carattere"/>
    <w:uiPriority w:val="9"/>
    <w:semiHidden/>
    <w:unhideWhenUsed/>
    <w:qFormat/>
    <w:rsid w:val="004D16A0"/>
    <w:pPr>
      <w:pBdr>
        <w:top w:val="dotted" w:sz="6" w:space="2" w:color="549E39" w:themeColor="accent1"/>
      </w:pBdr>
      <w:spacing w:before="200" w:after="0"/>
      <w:outlineLvl w:val="3"/>
    </w:pPr>
    <w:rPr>
      <w:caps/>
      <w:color w:val="3E762A" w:themeColor="accent1" w:themeShade="BF"/>
      <w:spacing w:val="10"/>
    </w:rPr>
  </w:style>
  <w:style w:type="paragraph" w:styleId="Titolo5">
    <w:name w:val="heading 5"/>
    <w:aliases w:val="Tabella"/>
    <w:basedOn w:val="Normale"/>
    <w:next w:val="Normale"/>
    <w:link w:val="Titolo5Carattere"/>
    <w:uiPriority w:val="9"/>
    <w:unhideWhenUsed/>
    <w:qFormat/>
    <w:rsid w:val="00EC4977"/>
    <w:p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spacing w:before="0" w:after="0"/>
      <w:jc w:val="center"/>
      <w:outlineLvl w:val="4"/>
    </w:pPr>
    <w:rPr>
      <w:caps/>
      <w:color w:val="000000" w:themeColor="text1"/>
      <w:spacing w:val="10"/>
    </w:rPr>
  </w:style>
  <w:style w:type="paragraph" w:styleId="Titolo6">
    <w:name w:val="heading 6"/>
    <w:basedOn w:val="Normale"/>
    <w:next w:val="Normale"/>
    <w:link w:val="Titolo6Carattere"/>
    <w:uiPriority w:val="9"/>
    <w:semiHidden/>
    <w:unhideWhenUsed/>
    <w:qFormat/>
    <w:rsid w:val="004D16A0"/>
    <w:pPr>
      <w:pBdr>
        <w:bottom w:val="dotted" w:sz="6" w:space="1" w:color="549E39" w:themeColor="accent1"/>
      </w:pBdr>
      <w:spacing w:before="200" w:after="0"/>
      <w:outlineLvl w:val="5"/>
    </w:pPr>
    <w:rPr>
      <w:caps/>
      <w:color w:val="3E762A" w:themeColor="accent1" w:themeShade="BF"/>
      <w:spacing w:val="10"/>
    </w:rPr>
  </w:style>
  <w:style w:type="paragraph" w:styleId="Titolo7">
    <w:name w:val="heading 7"/>
    <w:basedOn w:val="Normale"/>
    <w:next w:val="Normale"/>
    <w:link w:val="Titolo7Carattere"/>
    <w:uiPriority w:val="9"/>
    <w:semiHidden/>
    <w:unhideWhenUsed/>
    <w:qFormat/>
    <w:rsid w:val="004D16A0"/>
    <w:pPr>
      <w:spacing w:before="200" w:after="0"/>
      <w:outlineLvl w:val="6"/>
    </w:pPr>
    <w:rPr>
      <w:caps/>
      <w:color w:val="3E762A" w:themeColor="accent1" w:themeShade="BF"/>
      <w:spacing w:val="10"/>
    </w:rPr>
  </w:style>
  <w:style w:type="paragraph" w:styleId="Titolo8">
    <w:name w:val="heading 8"/>
    <w:basedOn w:val="Normale"/>
    <w:next w:val="Normale"/>
    <w:link w:val="Titolo8Carattere"/>
    <w:uiPriority w:val="9"/>
    <w:unhideWhenUsed/>
    <w:qFormat/>
    <w:rsid w:val="004D16A0"/>
    <w:pPr>
      <w:spacing w:before="200" w:after="0"/>
      <w:outlineLvl w:val="7"/>
    </w:pPr>
    <w:rPr>
      <w:caps/>
      <w:spacing w:val="10"/>
      <w:sz w:val="18"/>
      <w:szCs w:val="18"/>
    </w:rPr>
  </w:style>
  <w:style w:type="paragraph" w:styleId="Titolo9">
    <w:name w:val="heading 9"/>
    <w:basedOn w:val="Normale"/>
    <w:next w:val="Normale"/>
    <w:link w:val="Titolo9Carattere"/>
    <w:uiPriority w:val="9"/>
    <w:unhideWhenUsed/>
    <w:qFormat/>
    <w:rsid w:val="004D16A0"/>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L1 Header Carattere,INTESTAZIONE Carattere"/>
    <w:link w:val="Intestazione"/>
    <w:qFormat/>
    <w:rsid w:val="00F961E0"/>
    <w:rPr>
      <w:sz w:val="22"/>
      <w:szCs w:val="22"/>
      <w:lang w:val="en-GB" w:eastAsia="en-US"/>
    </w:rPr>
  </w:style>
  <w:style w:type="character" w:customStyle="1" w:styleId="PidipaginaCarattere">
    <w:name w:val="Piè di pagina Carattere"/>
    <w:link w:val="Pidipagina"/>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Titolo1Carattere">
    <w:name w:val="Titolo 1 Carattere"/>
    <w:basedOn w:val="Carpredefinitoparagrafo"/>
    <w:link w:val="Titolo1"/>
    <w:uiPriority w:val="9"/>
    <w:rsid w:val="000D020B"/>
    <w:rPr>
      <w:caps/>
      <w:color w:val="000000" w:themeColor="text1"/>
      <w:spacing w:val="15"/>
      <w:sz w:val="22"/>
      <w:szCs w:val="22"/>
      <w:shd w:val="clear" w:color="auto" w:fill="DAEFD3" w:themeFill="accent1" w:themeFillTint="33"/>
      <w:lang w:val="it-IT"/>
    </w:rPr>
  </w:style>
  <w:style w:type="character" w:styleId="Rimandocommento">
    <w:name w:val="annotation reference"/>
    <w:uiPriority w:val="99"/>
    <w:unhideWhenUsed/>
    <w:rsid w:val="00903ED2"/>
    <w:rPr>
      <w:sz w:val="16"/>
      <w:szCs w:val="16"/>
      <w:lang w:val="en-GB"/>
    </w:rPr>
  </w:style>
  <w:style w:type="character" w:customStyle="1" w:styleId="TestocommentoCarattere">
    <w:name w:val="Testo commento Carattere"/>
    <w:link w:val="Testocommento"/>
    <w:uiPriority w:val="99"/>
    <w:rsid w:val="00903ED2"/>
    <w:rPr>
      <w:lang w:val="en-GB" w:eastAsia="en-US"/>
    </w:rPr>
  </w:style>
  <w:style w:type="character" w:customStyle="1" w:styleId="SoggettocommentoCarattere">
    <w:name w:val="Soggetto commento Carattere"/>
    <w:link w:val="Soggettocommento"/>
    <w:uiPriority w:val="99"/>
    <w:semiHidden/>
    <w:rsid w:val="00903ED2"/>
    <w:rPr>
      <w:b/>
      <w:bCs/>
      <w:lang w:val="en-GB" w:eastAsia="en-US"/>
    </w:rPr>
  </w:style>
  <w:style w:type="character" w:customStyle="1" w:styleId="TestofumettoCarattere">
    <w:name w:val="Testo fumetto Carattere"/>
    <w:link w:val="Testofumetto"/>
    <w:uiPriority w:val="99"/>
    <w:semiHidden/>
    <w:rsid w:val="00903ED2"/>
    <w:rPr>
      <w:rFonts w:ascii="Tahoma" w:hAnsi="Tahoma" w:cs="Tahoma"/>
      <w:sz w:val="16"/>
      <w:szCs w:val="16"/>
      <w:lang w:val="en-GB" w:eastAsia="en-US"/>
    </w:rPr>
  </w:style>
  <w:style w:type="character" w:customStyle="1" w:styleId="Titolo2Carattere">
    <w:name w:val="Titolo 2 Carattere"/>
    <w:basedOn w:val="Carpredefinitoparagrafo"/>
    <w:link w:val="Titolo2"/>
    <w:uiPriority w:val="9"/>
    <w:rsid w:val="00EC4977"/>
    <w:rPr>
      <w:caps/>
      <w:spacing w:val="15"/>
      <w:shd w:val="clear" w:color="auto" w:fill="F2F2F2" w:themeFill="background1" w:themeFillShade="F2"/>
    </w:rPr>
  </w:style>
  <w:style w:type="character" w:customStyle="1" w:styleId="Titolo3Carattere">
    <w:name w:val="Titolo 3 Carattere"/>
    <w:basedOn w:val="Carpredefinitoparagrafo"/>
    <w:link w:val="Titolo3"/>
    <w:uiPriority w:val="9"/>
    <w:rsid w:val="00FF161C"/>
    <w:rPr>
      <w:caps/>
      <w:color w:val="3E762A" w:themeColor="accent1" w:themeShade="BF"/>
      <w:spacing w:val="15"/>
    </w:rPr>
  </w:style>
  <w:style w:type="character" w:customStyle="1" w:styleId="Titolo4Carattere">
    <w:name w:val="Titolo 4 Carattere"/>
    <w:basedOn w:val="Carpredefinitoparagrafo"/>
    <w:link w:val="Titolo4"/>
    <w:uiPriority w:val="9"/>
    <w:semiHidden/>
    <w:rsid w:val="004D16A0"/>
    <w:rPr>
      <w:caps/>
      <w:color w:val="3E762A" w:themeColor="accent1" w:themeShade="BF"/>
      <w:spacing w:val="10"/>
    </w:rPr>
  </w:style>
  <w:style w:type="character" w:customStyle="1" w:styleId="Titolo5Carattere">
    <w:name w:val="Titolo 5 Carattere"/>
    <w:aliases w:val="Tabella Carattere"/>
    <w:basedOn w:val="Carpredefinitoparagrafo"/>
    <w:link w:val="Titolo5"/>
    <w:uiPriority w:val="9"/>
    <w:rsid w:val="00EC4977"/>
    <w:rPr>
      <w:caps/>
      <w:color w:val="000000" w:themeColor="text1"/>
      <w:spacing w:val="10"/>
      <w:shd w:val="clear" w:color="auto" w:fill="F2F2F2" w:themeFill="background1" w:themeFillShade="F2"/>
    </w:rPr>
  </w:style>
  <w:style w:type="character" w:customStyle="1" w:styleId="Titolo6Carattere">
    <w:name w:val="Titolo 6 Carattere"/>
    <w:basedOn w:val="Carpredefinitoparagrafo"/>
    <w:link w:val="Titolo6"/>
    <w:uiPriority w:val="9"/>
    <w:semiHidden/>
    <w:rsid w:val="004D16A0"/>
    <w:rPr>
      <w:caps/>
      <w:color w:val="3E762A" w:themeColor="accent1" w:themeShade="BF"/>
      <w:spacing w:val="10"/>
    </w:rPr>
  </w:style>
  <w:style w:type="character" w:customStyle="1" w:styleId="Titolo7Carattere">
    <w:name w:val="Titolo 7 Carattere"/>
    <w:basedOn w:val="Carpredefinitoparagrafo"/>
    <w:link w:val="Titolo7"/>
    <w:uiPriority w:val="9"/>
    <w:semiHidden/>
    <w:rsid w:val="004D16A0"/>
    <w:rPr>
      <w:caps/>
      <w:color w:val="3E762A" w:themeColor="accent1" w:themeShade="BF"/>
      <w:spacing w:val="10"/>
    </w:rPr>
  </w:style>
  <w:style w:type="character" w:customStyle="1" w:styleId="Titolo8Carattere">
    <w:name w:val="Titolo 8 Carattere"/>
    <w:basedOn w:val="Carpredefinitoparagrafo"/>
    <w:link w:val="Titolo8"/>
    <w:uiPriority w:val="9"/>
    <w:rsid w:val="004D16A0"/>
    <w:rPr>
      <w:caps/>
      <w:spacing w:val="10"/>
      <w:sz w:val="18"/>
      <w:szCs w:val="18"/>
    </w:rPr>
  </w:style>
  <w:style w:type="character" w:customStyle="1" w:styleId="Titolo9Carattere">
    <w:name w:val="Titolo 9 Carattere"/>
    <w:basedOn w:val="Carpredefinitoparagrafo"/>
    <w:link w:val="Titolo9"/>
    <w:uiPriority w:val="9"/>
    <w:rsid w:val="004D16A0"/>
    <w:rPr>
      <w:i/>
      <w:iCs/>
      <w:caps/>
      <w:spacing w:val="10"/>
      <w:sz w:val="18"/>
      <w:szCs w:val="18"/>
    </w:rPr>
  </w:style>
  <w:style w:type="character" w:customStyle="1" w:styleId="Mention1">
    <w:name w:val="Mention1"/>
    <w:basedOn w:val="Carpredefinitoparagrafo"/>
    <w:uiPriority w:val="99"/>
    <w:semiHidden/>
    <w:unhideWhenUsed/>
    <w:rsid w:val="009359D3"/>
    <w:rPr>
      <w:color w:val="2B579A"/>
      <w:shd w:val="clear" w:color="auto" w:fill="E6E6E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IndexLink">
    <w:name w:val="Index Link"/>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next w:val="Normale"/>
    <w:uiPriority w:val="35"/>
    <w:unhideWhenUsed/>
    <w:qFormat/>
    <w:rsid w:val="004D16A0"/>
    <w:rPr>
      <w:b/>
      <w:bCs/>
      <w:color w:val="3E762A" w:themeColor="accent1" w:themeShade="BF"/>
      <w:sz w:val="16"/>
      <w:szCs w:val="16"/>
    </w:rPr>
  </w:style>
  <w:style w:type="paragraph" w:customStyle="1" w:styleId="Index">
    <w:name w:val="Index"/>
    <w:basedOn w:val="Normale"/>
    <w:pPr>
      <w:suppressLineNumbers/>
    </w:pPr>
    <w:rPr>
      <w:rFonts w:cs="FreeSans"/>
    </w:rPr>
  </w:style>
  <w:style w:type="paragraph" w:styleId="Intestazione">
    <w:name w:val="header"/>
    <w:aliases w:val="L1 Header,INTESTAZIONE"/>
    <w:basedOn w:val="Normale"/>
    <w:link w:val="IntestazioneCarattere"/>
    <w:unhideWhenUsed/>
    <w:rsid w:val="00F961E0"/>
    <w:pPr>
      <w:tabs>
        <w:tab w:val="center" w:pos="4536"/>
        <w:tab w:val="right" w:pos="9072"/>
      </w:tabs>
    </w:pPr>
  </w:style>
  <w:style w:type="paragraph" w:styleId="Pidipagina">
    <w:name w:val="footer"/>
    <w:basedOn w:val="Normale"/>
    <w:link w:val="PidipaginaCarattere"/>
    <w:uiPriority w:val="99"/>
    <w:unhideWhenUsed/>
    <w:rsid w:val="00F961E0"/>
    <w:pPr>
      <w:tabs>
        <w:tab w:val="center" w:pos="4536"/>
        <w:tab w:val="right" w:pos="9072"/>
      </w:tabs>
    </w:pPr>
  </w:style>
  <w:style w:type="paragraph" w:styleId="Testocommento">
    <w:name w:val="annotation text"/>
    <w:basedOn w:val="Normale"/>
    <w:link w:val="TestocommentoCarattere"/>
    <w:uiPriority w:val="99"/>
    <w:unhideWhenUsed/>
    <w:rsid w:val="00903ED2"/>
  </w:style>
  <w:style w:type="paragraph" w:styleId="Soggettocommento">
    <w:name w:val="annotation subject"/>
    <w:basedOn w:val="Testocommento"/>
    <w:link w:val="SoggettocommentoCarattere"/>
    <w:uiPriority w:val="99"/>
    <w:semiHidden/>
    <w:unhideWhenUsed/>
    <w:rsid w:val="00903ED2"/>
    <w:rPr>
      <w:b/>
      <w:bCs/>
    </w:rPr>
  </w:style>
  <w:style w:type="paragraph" w:styleId="Testofumetto">
    <w:name w:val="Balloon Text"/>
    <w:basedOn w:val="Normale"/>
    <w:link w:val="TestofumettoCarattere"/>
    <w:uiPriority w:val="99"/>
    <w:semiHidden/>
    <w:unhideWhenUsed/>
    <w:rsid w:val="00903ED2"/>
    <w:rPr>
      <w:rFonts w:ascii="Tahoma" w:hAnsi="Tahoma"/>
      <w:sz w:val="16"/>
      <w:szCs w:val="16"/>
    </w:rPr>
  </w:style>
  <w:style w:type="paragraph" w:styleId="Sommario1">
    <w:name w:val="toc 1"/>
    <w:basedOn w:val="Normale"/>
    <w:next w:val="Normale"/>
    <w:autoRedefine/>
    <w:uiPriority w:val="39"/>
    <w:unhideWhenUsed/>
    <w:rsid w:val="00781A64"/>
    <w:pPr>
      <w:tabs>
        <w:tab w:val="left" w:pos="440"/>
        <w:tab w:val="right" w:leader="dot" w:pos="9062"/>
      </w:tabs>
      <w:spacing w:before="120" w:after="0"/>
    </w:pPr>
    <w:rPr>
      <w:b/>
      <w:bCs/>
      <w:caps/>
    </w:rPr>
  </w:style>
  <w:style w:type="paragraph" w:styleId="Sommario2">
    <w:name w:val="toc 2"/>
    <w:basedOn w:val="Normale"/>
    <w:next w:val="Normale"/>
    <w:autoRedefine/>
    <w:uiPriority w:val="39"/>
    <w:unhideWhenUsed/>
    <w:rsid w:val="00781A64"/>
    <w:pPr>
      <w:tabs>
        <w:tab w:val="right" w:leader="dot" w:pos="9061"/>
      </w:tabs>
      <w:spacing w:after="0"/>
      <w:ind w:left="221"/>
    </w:pPr>
    <w:rPr>
      <w:smallCaps/>
    </w:rPr>
  </w:style>
  <w:style w:type="paragraph" w:styleId="Sommario3">
    <w:name w:val="toc 3"/>
    <w:basedOn w:val="Normale"/>
    <w:next w:val="Normale"/>
    <w:autoRedefine/>
    <w:uiPriority w:val="39"/>
    <w:unhideWhenUsed/>
    <w:rsid w:val="00F228C2"/>
    <w:pPr>
      <w:tabs>
        <w:tab w:val="left" w:pos="1320"/>
        <w:tab w:val="right" w:leader="dot" w:pos="9060"/>
      </w:tabs>
      <w:spacing w:after="0"/>
      <w:ind w:left="440"/>
    </w:pPr>
    <w:rPr>
      <w:i/>
      <w:iCs/>
    </w:rPr>
  </w:style>
  <w:style w:type="paragraph" w:styleId="Sommario4">
    <w:name w:val="toc 4"/>
    <w:basedOn w:val="Normale"/>
    <w:next w:val="Normale"/>
    <w:autoRedefine/>
    <w:uiPriority w:val="39"/>
    <w:unhideWhenUsed/>
    <w:rsid w:val="00D01489"/>
    <w:pPr>
      <w:ind w:left="660"/>
    </w:pPr>
    <w:rPr>
      <w:sz w:val="18"/>
      <w:szCs w:val="18"/>
    </w:rPr>
  </w:style>
  <w:style w:type="paragraph" w:styleId="Sommario5">
    <w:name w:val="toc 5"/>
    <w:basedOn w:val="Normale"/>
    <w:next w:val="Normale"/>
    <w:autoRedefine/>
    <w:uiPriority w:val="39"/>
    <w:unhideWhenUsed/>
    <w:rsid w:val="00D01489"/>
    <w:pPr>
      <w:ind w:left="880"/>
    </w:pPr>
    <w:rPr>
      <w:sz w:val="18"/>
      <w:szCs w:val="18"/>
    </w:rPr>
  </w:style>
  <w:style w:type="paragraph" w:styleId="Sommario6">
    <w:name w:val="toc 6"/>
    <w:basedOn w:val="Normale"/>
    <w:next w:val="Normale"/>
    <w:autoRedefine/>
    <w:uiPriority w:val="39"/>
    <w:unhideWhenUsed/>
    <w:rsid w:val="00D01489"/>
    <w:pPr>
      <w:ind w:left="1100"/>
    </w:pPr>
    <w:rPr>
      <w:sz w:val="18"/>
      <w:szCs w:val="18"/>
    </w:rPr>
  </w:style>
  <w:style w:type="paragraph" w:styleId="Sommario7">
    <w:name w:val="toc 7"/>
    <w:basedOn w:val="Normale"/>
    <w:next w:val="Normale"/>
    <w:autoRedefine/>
    <w:uiPriority w:val="39"/>
    <w:unhideWhenUsed/>
    <w:rsid w:val="00D01489"/>
    <w:pPr>
      <w:ind w:left="1320"/>
    </w:pPr>
    <w:rPr>
      <w:sz w:val="18"/>
      <w:szCs w:val="18"/>
    </w:rPr>
  </w:style>
  <w:style w:type="paragraph" w:styleId="Sommario8">
    <w:name w:val="toc 8"/>
    <w:basedOn w:val="Normale"/>
    <w:next w:val="Normale"/>
    <w:autoRedefine/>
    <w:uiPriority w:val="39"/>
    <w:unhideWhenUsed/>
    <w:rsid w:val="00D01489"/>
    <w:pPr>
      <w:ind w:left="1540"/>
    </w:pPr>
    <w:rPr>
      <w:sz w:val="18"/>
      <w:szCs w:val="18"/>
    </w:rPr>
  </w:style>
  <w:style w:type="paragraph" w:styleId="Sommario9">
    <w:name w:val="toc 9"/>
    <w:basedOn w:val="Normale"/>
    <w:next w:val="Normale"/>
    <w:autoRedefine/>
    <w:uiPriority w:val="39"/>
    <w:unhideWhenUsed/>
    <w:rsid w:val="00D01489"/>
    <w:pPr>
      <w:ind w:left="1760"/>
    </w:pPr>
    <w:rPr>
      <w:sz w:val="18"/>
      <w:szCs w:val="18"/>
    </w:rPr>
  </w:style>
  <w:style w:type="paragraph" w:styleId="Revisione">
    <w:name w:val="Revision"/>
    <w:uiPriority w:val="99"/>
    <w:semiHidden/>
    <w:rsid w:val="009A5F28"/>
    <w:rPr>
      <w:sz w:val="22"/>
      <w:szCs w:val="22"/>
      <w:lang w:val="en-GB" w:eastAsia="en-US"/>
    </w:rPr>
  </w:style>
  <w:style w:type="paragraph" w:styleId="Titolosommario">
    <w:name w:val="TOC Heading"/>
    <w:basedOn w:val="Titolo1"/>
    <w:next w:val="Normale"/>
    <w:uiPriority w:val="39"/>
    <w:unhideWhenUsed/>
    <w:qFormat/>
    <w:rsid w:val="004D16A0"/>
    <w:pPr>
      <w:outlineLvl w:val="9"/>
    </w:pPr>
  </w:style>
  <w:style w:type="paragraph" w:styleId="Paragrafoelenco">
    <w:name w:val="List Paragraph"/>
    <w:basedOn w:val="Normale"/>
    <w:uiPriority w:val="34"/>
    <w:qFormat/>
    <w:rsid w:val="00413104"/>
    <w:pPr>
      <w:ind w:left="720"/>
      <w:contextualSpacing/>
    </w:pPr>
  </w:style>
  <w:style w:type="paragraph" w:styleId="Nessunaspaziatura">
    <w:name w:val="No Spacing"/>
    <w:uiPriority w:val="1"/>
    <w:qFormat/>
    <w:rsid w:val="004D16A0"/>
    <w:pPr>
      <w:spacing w:after="0" w:line="240" w:lineRule="auto"/>
    </w:pPr>
  </w:style>
  <w:style w:type="table" w:styleId="Grigliatabella">
    <w:name w:val="Table Grid"/>
    <w:basedOn w:val="Tabellanormale"/>
    <w:uiPriority w:val="3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D118AD"/>
    <w:rPr>
      <w:color w:val="6B9F25" w:themeColor="hyperlink"/>
      <w:u w:val="single"/>
    </w:rPr>
  </w:style>
  <w:style w:type="character" w:customStyle="1" w:styleId="Menzionenonrisolta1">
    <w:name w:val="Menzione non risolta1"/>
    <w:basedOn w:val="Carpredefinitoparagrafo"/>
    <w:uiPriority w:val="99"/>
    <w:semiHidden/>
    <w:unhideWhenUsed/>
    <w:rsid w:val="00D118AD"/>
    <w:rPr>
      <w:color w:val="808080"/>
      <w:shd w:val="clear" w:color="auto" w:fill="E6E6E6"/>
    </w:rPr>
  </w:style>
  <w:style w:type="paragraph" w:styleId="Titolo">
    <w:name w:val="Title"/>
    <w:basedOn w:val="Normale"/>
    <w:next w:val="Normale"/>
    <w:link w:val="TitoloCarattere"/>
    <w:rsid w:val="004D16A0"/>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oloCarattere">
    <w:name w:val="Titolo Carattere"/>
    <w:basedOn w:val="Carpredefinitoparagrafo"/>
    <w:link w:val="Titolo"/>
    <w:rsid w:val="004D16A0"/>
    <w:rPr>
      <w:rFonts w:asciiTheme="majorHAnsi" w:eastAsiaTheme="majorEastAsia" w:hAnsiTheme="majorHAnsi" w:cstheme="majorBidi"/>
      <w:caps/>
      <w:color w:val="549E39" w:themeColor="accent1"/>
      <w:spacing w:val="10"/>
      <w:sz w:val="52"/>
      <w:szCs w:val="52"/>
    </w:rPr>
  </w:style>
  <w:style w:type="paragraph" w:styleId="Sottotitolo">
    <w:name w:val="Subtitle"/>
    <w:basedOn w:val="Normale"/>
    <w:next w:val="Normale"/>
    <w:link w:val="SottotitoloCarattere"/>
    <w:uiPriority w:val="11"/>
    <w:qFormat/>
    <w:rsid w:val="004D16A0"/>
    <w:pPr>
      <w:spacing w:before="0" w:after="500"/>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4D16A0"/>
    <w:rPr>
      <w:caps/>
      <w:color w:val="595959" w:themeColor="text1" w:themeTint="A6"/>
      <w:spacing w:val="10"/>
      <w:sz w:val="21"/>
      <w:szCs w:val="21"/>
    </w:rPr>
  </w:style>
  <w:style w:type="character" w:styleId="Enfasigrassetto">
    <w:name w:val="Strong"/>
    <w:uiPriority w:val="22"/>
    <w:qFormat/>
    <w:rsid w:val="004D16A0"/>
    <w:rPr>
      <w:b/>
      <w:bCs/>
    </w:rPr>
  </w:style>
  <w:style w:type="character" w:styleId="Enfasicorsivo">
    <w:name w:val="Emphasis"/>
    <w:uiPriority w:val="20"/>
    <w:qFormat/>
    <w:rsid w:val="004D16A0"/>
    <w:rPr>
      <w:caps/>
      <w:color w:val="294E1C" w:themeColor="accent1" w:themeShade="7F"/>
      <w:spacing w:val="5"/>
    </w:rPr>
  </w:style>
  <w:style w:type="paragraph" w:styleId="Citazione">
    <w:name w:val="Quote"/>
    <w:basedOn w:val="Normale"/>
    <w:next w:val="Normale"/>
    <w:link w:val="CitazioneCarattere"/>
    <w:uiPriority w:val="29"/>
    <w:qFormat/>
    <w:rsid w:val="004D16A0"/>
    <w:rPr>
      <w:i/>
      <w:iCs/>
      <w:sz w:val="24"/>
      <w:szCs w:val="24"/>
    </w:rPr>
  </w:style>
  <w:style w:type="character" w:customStyle="1" w:styleId="CitazioneCarattere">
    <w:name w:val="Citazione Carattere"/>
    <w:basedOn w:val="Carpredefinitoparagrafo"/>
    <w:link w:val="Citazione"/>
    <w:uiPriority w:val="29"/>
    <w:rsid w:val="004D16A0"/>
    <w:rPr>
      <w:i/>
      <w:iCs/>
      <w:sz w:val="24"/>
      <w:szCs w:val="24"/>
    </w:rPr>
  </w:style>
  <w:style w:type="paragraph" w:styleId="Citazioneintensa">
    <w:name w:val="Intense Quote"/>
    <w:basedOn w:val="Normale"/>
    <w:next w:val="Normale"/>
    <w:link w:val="CitazioneintensaCarattere"/>
    <w:uiPriority w:val="30"/>
    <w:qFormat/>
    <w:rsid w:val="004D16A0"/>
    <w:pPr>
      <w:spacing w:before="240" w:after="240"/>
      <w:ind w:left="1080" w:right="1080"/>
      <w:jc w:val="center"/>
    </w:pPr>
    <w:rPr>
      <w:color w:val="549E39" w:themeColor="accent1"/>
      <w:sz w:val="24"/>
      <w:szCs w:val="24"/>
    </w:rPr>
  </w:style>
  <w:style w:type="character" w:customStyle="1" w:styleId="CitazioneintensaCarattere">
    <w:name w:val="Citazione intensa Carattere"/>
    <w:basedOn w:val="Carpredefinitoparagrafo"/>
    <w:link w:val="Citazioneintensa"/>
    <w:uiPriority w:val="30"/>
    <w:rsid w:val="004D16A0"/>
    <w:rPr>
      <w:color w:val="549E39" w:themeColor="accent1"/>
      <w:sz w:val="24"/>
      <w:szCs w:val="24"/>
    </w:rPr>
  </w:style>
  <w:style w:type="character" w:styleId="Enfasidelicata">
    <w:name w:val="Subtle Emphasis"/>
    <w:uiPriority w:val="19"/>
    <w:qFormat/>
    <w:rsid w:val="004D16A0"/>
    <w:rPr>
      <w:i/>
      <w:iCs/>
      <w:color w:val="294E1C" w:themeColor="accent1" w:themeShade="7F"/>
    </w:rPr>
  </w:style>
  <w:style w:type="character" w:styleId="Enfasiintensa">
    <w:name w:val="Intense Emphasis"/>
    <w:uiPriority w:val="21"/>
    <w:qFormat/>
    <w:rsid w:val="004D16A0"/>
    <w:rPr>
      <w:b/>
      <w:bCs/>
      <w:caps/>
      <w:color w:val="294E1C" w:themeColor="accent1" w:themeShade="7F"/>
      <w:spacing w:val="10"/>
    </w:rPr>
  </w:style>
  <w:style w:type="character" w:styleId="Riferimentodelicato">
    <w:name w:val="Subtle Reference"/>
    <w:uiPriority w:val="31"/>
    <w:qFormat/>
    <w:rsid w:val="004D16A0"/>
    <w:rPr>
      <w:b/>
      <w:bCs/>
      <w:color w:val="549E39" w:themeColor="accent1"/>
    </w:rPr>
  </w:style>
  <w:style w:type="character" w:styleId="Riferimentointenso">
    <w:name w:val="Intense Reference"/>
    <w:uiPriority w:val="32"/>
    <w:qFormat/>
    <w:rsid w:val="004D16A0"/>
    <w:rPr>
      <w:b/>
      <w:bCs/>
      <w:i/>
      <w:iCs/>
      <w:caps/>
      <w:color w:val="549E39" w:themeColor="accent1"/>
    </w:rPr>
  </w:style>
  <w:style w:type="character" w:styleId="Titolodellibro">
    <w:name w:val="Book Title"/>
    <w:uiPriority w:val="33"/>
    <w:qFormat/>
    <w:rsid w:val="004D16A0"/>
    <w:rPr>
      <w:b/>
      <w:bCs/>
      <w:i/>
      <w:iCs/>
      <w:spacing w:val="0"/>
    </w:rPr>
  </w:style>
  <w:style w:type="paragraph" w:styleId="Corpodeltesto2">
    <w:name w:val="Body Text 2"/>
    <w:basedOn w:val="Normale"/>
    <w:link w:val="Corpodeltesto2Carattere"/>
    <w:uiPriority w:val="99"/>
    <w:semiHidden/>
    <w:unhideWhenUsed/>
    <w:rsid w:val="005E3763"/>
    <w:pPr>
      <w:spacing w:after="120" w:line="480" w:lineRule="auto"/>
    </w:pPr>
  </w:style>
  <w:style w:type="character" w:customStyle="1" w:styleId="Corpodeltesto2Carattere">
    <w:name w:val="Corpo del testo 2 Carattere"/>
    <w:basedOn w:val="Carpredefinitoparagrafo"/>
    <w:link w:val="Corpodeltesto2"/>
    <w:uiPriority w:val="99"/>
    <w:semiHidden/>
    <w:rsid w:val="005E3763"/>
  </w:style>
  <w:style w:type="paragraph" w:styleId="Corpodeltesto3">
    <w:name w:val="Body Text 3"/>
    <w:basedOn w:val="Normale"/>
    <w:link w:val="Corpodeltesto3Carattere"/>
    <w:uiPriority w:val="99"/>
    <w:semiHidden/>
    <w:unhideWhenUsed/>
    <w:rsid w:val="005E376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E3763"/>
    <w:rPr>
      <w:sz w:val="16"/>
      <w:szCs w:val="16"/>
    </w:rPr>
  </w:style>
  <w:style w:type="paragraph" w:styleId="Rientrocorpodeltesto">
    <w:name w:val="Body Text Indent"/>
    <w:basedOn w:val="Normale"/>
    <w:link w:val="RientrocorpodeltestoCarattere"/>
    <w:uiPriority w:val="99"/>
    <w:semiHidden/>
    <w:unhideWhenUsed/>
    <w:rsid w:val="005E376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E3763"/>
  </w:style>
  <w:style w:type="paragraph" w:styleId="Rientrocorpodeltesto2">
    <w:name w:val="Body Text Indent 2"/>
    <w:basedOn w:val="Normale"/>
    <w:link w:val="Rientrocorpodeltesto2Carattere"/>
    <w:uiPriority w:val="99"/>
    <w:semiHidden/>
    <w:unhideWhenUsed/>
    <w:rsid w:val="005E376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E3763"/>
  </w:style>
  <w:style w:type="paragraph" w:styleId="Testonotaapidipagina">
    <w:name w:val="footnote text"/>
    <w:basedOn w:val="Normale"/>
    <w:link w:val="TestonotaapidipaginaCarattere"/>
    <w:uiPriority w:val="99"/>
    <w:semiHidden/>
    <w:unhideWhenUsed/>
    <w:rsid w:val="00B13F65"/>
    <w:pPr>
      <w:spacing w:before="0" w:after="0"/>
    </w:pPr>
  </w:style>
  <w:style w:type="character" w:customStyle="1" w:styleId="TestonotaapidipaginaCarattere">
    <w:name w:val="Testo nota a piè di pagina Carattere"/>
    <w:basedOn w:val="Carpredefinitoparagrafo"/>
    <w:link w:val="Testonotaapidipagina"/>
    <w:uiPriority w:val="99"/>
    <w:semiHidden/>
    <w:rsid w:val="00B13F65"/>
  </w:style>
  <w:style w:type="character" w:styleId="Rimandonotaapidipagina">
    <w:name w:val="footnote reference"/>
    <w:basedOn w:val="Carpredefinitoparagrafo"/>
    <w:uiPriority w:val="99"/>
    <w:semiHidden/>
    <w:unhideWhenUsed/>
    <w:rsid w:val="00B13F65"/>
    <w:rPr>
      <w:vertAlign w:val="superscript"/>
    </w:rPr>
  </w:style>
  <w:style w:type="character" w:customStyle="1" w:styleId="CorpodeltestoCarattere">
    <w:name w:val="Corpo del testo Carattere"/>
    <w:link w:val="Corpodeltesto"/>
    <w:locked/>
    <w:rsid w:val="002503D5"/>
    <w:rPr>
      <w:rFonts w:ascii="Times New Roman" w:eastAsia="Times New Roman" w:hAnsi="Times New Roman" w:cs="Times New Roman"/>
      <w:sz w:val="24"/>
      <w:szCs w:val="24"/>
      <w:lang w:val="x-none" w:eastAsia="x-none"/>
    </w:rPr>
  </w:style>
  <w:style w:type="paragraph" w:customStyle="1" w:styleId="Corpodeltesto">
    <w:name w:val="Corpo del testo"/>
    <w:basedOn w:val="Normale"/>
    <w:link w:val="CorpodeltestoCarattere"/>
    <w:rsid w:val="002503D5"/>
    <w:pPr>
      <w:spacing w:before="0" w:after="120"/>
    </w:pPr>
    <w:rPr>
      <w:rFonts w:ascii="Times New Roman" w:eastAsia="Times New Roman" w:hAnsi="Times New Roman" w:cs="Times New Roman"/>
      <w:sz w:val="24"/>
      <w:szCs w:val="24"/>
      <w:lang w:val="x-none" w:eastAsia="x-none"/>
    </w:rPr>
  </w:style>
  <w:style w:type="table" w:styleId="Tabellagriglia4-colore3">
    <w:name w:val="Grid Table 4 Accent 3"/>
    <w:basedOn w:val="Tabellanormale"/>
    <w:uiPriority w:val="49"/>
    <w:rsid w:val="002503D5"/>
    <w:pPr>
      <w:spacing w:before="0" w:after="0" w:line="240" w:lineRule="auto"/>
    </w:pPr>
    <w:rPr>
      <w:rFonts w:ascii="Calibri" w:eastAsia="Calibri" w:hAnsi="Calibri" w:cs="Times New Roman"/>
      <w:lang w:val="it-IT" w:eastAsia="it-IT"/>
    </w:rPr>
    <w:tblPr>
      <w:tblStyleRowBandSize w:val="1"/>
      <w:tblStyleColBandSize w:val="1"/>
      <w:tblInd w:w="0" w:type="nil"/>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character" w:styleId="Menzionenonrisolta">
    <w:name w:val="Unresolved Mention"/>
    <w:basedOn w:val="Carpredefinitoparagrafo"/>
    <w:uiPriority w:val="99"/>
    <w:semiHidden/>
    <w:unhideWhenUsed/>
    <w:rsid w:val="00A0442F"/>
    <w:rPr>
      <w:color w:val="605E5C"/>
      <w:shd w:val="clear" w:color="auto" w:fill="E1DFDD"/>
    </w:rPr>
  </w:style>
  <w:style w:type="paragraph" w:customStyle="1" w:styleId="testoofferta">
    <w:name w:val="testo_offerta"/>
    <w:basedOn w:val="Normale"/>
    <w:link w:val="testooffertaCarattere"/>
    <w:rsid w:val="000D020B"/>
    <w:rPr>
      <w:rFonts w:ascii="Verdana" w:hAnsi="Verdana"/>
      <w:sz w:val="18"/>
      <w:lang w:val="it-IT" w:eastAsia="it-IT"/>
    </w:rPr>
  </w:style>
  <w:style w:type="paragraph" w:customStyle="1" w:styleId="titolo1offerta">
    <w:name w:val="titolo1_offerta"/>
    <w:basedOn w:val="testoofferta"/>
    <w:link w:val="titolo1offertaCarattere"/>
    <w:rsid w:val="000D020B"/>
    <w:pPr>
      <w:spacing w:before="240" w:after="120"/>
    </w:pPr>
    <w:rPr>
      <w:b/>
      <w:sz w:val="20"/>
    </w:rPr>
  </w:style>
  <w:style w:type="paragraph" w:styleId="Rientrocorpodeltesto3">
    <w:name w:val="Body Text Indent 3"/>
    <w:basedOn w:val="Normale"/>
    <w:link w:val="Rientrocorpodeltesto3Carattere"/>
    <w:rsid w:val="000D020B"/>
    <w:pPr>
      <w:spacing w:after="120"/>
      <w:ind w:left="283"/>
    </w:pPr>
    <w:rPr>
      <w:sz w:val="16"/>
      <w:szCs w:val="16"/>
      <w:lang w:val="it-IT" w:eastAsia="it-IT"/>
    </w:rPr>
  </w:style>
  <w:style w:type="character" w:customStyle="1" w:styleId="Rientrocorpodeltesto3Carattere">
    <w:name w:val="Rientro corpo del testo 3 Carattere"/>
    <w:basedOn w:val="Carpredefinitoparagrafo"/>
    <w:link w:val="Rientrocorpodeltesto3"/>
    <w:rsid w:val="000D020B"/>
    <w:rPr>
      <w:sz w:val="16"/>
      <w:szCs w:val="16"/>
      <w:lang w:val="it-IT" w:eastAsia="it-IT"/>
    </w:rPr>
  </w:style>
  <w:style w:type="character" w:customStyle="1" w:styleId="titolo1offertaCarattere">
    <w:name w:val="titolo1_offerta Carattere"/>
    <w:link w:val="titolo1offerta"/>
    <w:rsid w:val="000D020B"/>
    <w:rPr>
      <w:rFonts w:ascii="Verdana" w:hAnsi="Verdana"/>
      <w:b/>
      <w:lang w:val="it-IT" w:eastAsia="it-IT"/>
    </w:rPr>
  </w:style>
  <w:style w:type="paragraph" w:styleId="Testonormale">
    <w:name w:val="Plain Text"/>
    <w:basedOn w:val="Normale"/>
    <w:link w:val="TestonormaleCarattere"/>
    <w:uiPriority w:val="99"/>
    <w:unhideWhenUsed/>
    <w:rsid w:val="00EC4977"/>
    <w:pPr>
      <w:spacing w:before="0" w:after="0"/>
      <w:jc w:val="left"/>
    </w:pPr>
    <w:rPr>
      <w:rFonts w:ascii="Calibri" w:eastAsiaTheme="minorHAnsi" w:hAnsi="Calibri"/>
      <w:sz w:val="22"/>
      <w:szCs w:val="21"/>
      <w:lang w:val="it-IT" w:eastAsia="en-US"/>
    </w:rPr>
  </w:style>
  <w:style w:type="character" w:customStyle="1" w:styleId="TestonormaleCarattere">
    <w:name w:val="Testo normale Carattere"/>
    <w:basedOn w:val="Carpredefinitoparagrafo"/>
    <w:link w:val="Testonormale"/>
    <w:uiPriority w:val="99"/>
    <w:rsid w:val="00EC4977"/>
    <w:rPr>
      <w:rFonts w:ascii="Calibri" w:eastAsiaTheme="minorHAnsi" w:hAnsi="Calibri"/>
      <w:sz w:val="22"/>
      <w:szCs w:val="21"/>
      <w:lang w:val="it-IT" w:eastAsia="en-US"/>
    </w:rPr>
  </w:style>
  <w:style w:type="paragraph" w:customStyle="1" w:styleId="Stile1">
    <w:name w:val="Stile1"/>
    <w:basedOn w:val="Normale"/>
    <w:rsid w:val="00BE3E0B"/>
    <w:pPr>
      <w:numPr>
        <w:numId w:val="15"/>
      </w:numPr>
      <w:spacing w:before="120" w:after="120" w:line="276" w:lineRule="auto"/>
      <w:jc w:val="left"/>
    </w:pPr>
    <w:rPr>
      <w:rFonts w:ascii="Verdana" w:hAnsi="Verdana"/>
      <w:sz w:val="18"/>
      <w:lang w:val="it-IT" w:eastAsia="it-IT"/>
    </w:rPr>
  </w:style>
  <w:style w:type="character" w:customStyle="1" w:styleId="testooffertaCarattere">
    <w:name w:val="testo_offerta Carattere"/>
    <w:link w:val="testoofferta"/>
    <w:rsid w:val="00BE3E0B"/>
    <w:rPr>
      <w:rFonts w:ascii="Verdana" w:hAnsi="Verdana"/>
      <w:sz w:val="18"/>
      <w:lang w:val="it-IT" w:eastAsia="it-IT"/>
    </w:rPr>
  </w:style>
  <w:style w:type="character" w:styleId="Collegamentovisitato">
    <w:name w:val="FollowedHyperlink"/>
    <w:basedOn w:val="Carpredefinitoparagrafo"/>
    <w:uiPriority w:val="99"/>
    <w:semiHidden/>
    <w:unhideWhenUsed/>
    <w:rsid w:val="00414C28"/>
    <w:rPr>
      <w:color w:val="BA6906" w:themeColor="followedHyperlink"/>
      <w:u w:val="single"/>
    </w:rPr>
  </w:style>
  <w:style w:type="paragraph" w:styleId="NormaleWeb">
    <w:name w:val="Normal (Web)"/>
    <w:basedOn w:val="Normale"/>
    <w:uiPriority w:val="99"/>
    <w:semiHidden/>
    <w:unhideWhenUsed/>
    <w:rsid w:val="001834F5"/>
    <w:pPr>
      <w:spacing w:beforeAutospacing="1" w:after="100" w:afterAutospacing="1"/>
      <w:jc w:val="left"/>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02307">
      <w:bodyDiv w:val="1"/>
      <w:marLeft w:val="0"/>
      <w:marRight w:val="0"/>
      <w:marTop w:val="0"/>
      <w:marBottom w:val="0"/>
      <w:divBdr>
        <w:top w:val="none" w:sz="0" w:space="0" w:color="auto"/>
        <w:left w:val="none" w:sz="0" w:space="0" w:color="auto"/>
        <w:bottom w:val="none" w:sz="0" w:space="0" w:color="auto"/>
        <w:right w:val="none" w:sz="0" w:space="0" w:color="auto"/>
      </w:divBdr>
    </w:div>
    <w:div w:id="456795724">
      <w:bodyDiv w:val="1"/>
      <w:marLeft w:val="0"/>
      <w:marRight w:val="0"/>
      <w:marTop w:val="0"/>
      <w:marBottom w:val="0"/>
      <w:divBdr>
        <w:top w:val="none" w:sz="0" w:space="0" w:color="auto"/>
        <w:left w:val="none" w:sz="0" w:space="0" w:color="auto"/>
        <w:bottom w:val="none" w:sz="0" w:space="0" w:color="auto"/>
        <w:right w:val="none" w:sz="0" w:space="0" w:color="auto"/>
      </w:divBdr>
    </w:div>
    <w:div w:id="770130147">
      <w:bodyDiv w:val="1"/>
      <w:marLeft w:val="0"/>
      <w:marRight w:val="0"/>
      <w:marTop w:val="0"/>
      <w:marBottom w:val="0"/>
      <w:divBdr>
        <w:top w:val="none" w:sz="0" w:space="0" w:color="auto"/>
        <w:left w:val="none" w:sz="0" w:space="0" w:color="auto"/>
        <w:bottom w:val="none" w:sz="0" w:space="0" w:color="auto"/>
        <w:right w:val="none" w:sz="0" w:space="0" w:color="auto"/>
      </w:divBdr>
    </w:div>
    <w:div w:id="995766510">
      <w:bodyDiv w:val="1"/>
      <w:marLeft w:val="0"/>
      <w:marRight w:val="0"/>
      <w:marTop w:val="0"/>
      <w:marBottom w:val="0"/>
      <w:divBdr>
        <w:top w:val="none" w:sz="0" w:space="0" w:color="auto"/>
        <w:left w:val="none" w:sz="0" w:space="0" w:color="auto"/>
        <w:bottom w:val="none" w:sz="0" w:space="0" w:color="auto"/>
        <w:right w:val="none" w:sz="0" w:space="0" w:color="auto"/>
      </w:divBdr>
    </w:div>
    <w:div w:id="1128553720">
      <w:bodyDiv w:val="1"/>
      <w:marLeft w:val="0"/>
      <w:marRight w:val="0"/>
      <w:marTop w:val="0"/>
      <w:marBottom w:val="0"/>
      <w:divBdr>
        <w:top w:val="none" w:sz="0" w:space="0" w:color="auto"/>
        <w:left w:val="none" w:sz="0" w:space="0" w:color="auto"/>
        <w:bottom w:val="none" w:sz="0" w:space="0" w:color="auto"/>
        <w:right w:val="none" w:sz="0" w:space="0" w:color="auto"/>
      </w:divBdr>
    </w:div>
    <w:div w:id="1329944665">
      <w:bodyDiv w:val="1"/>
      <w:marLeft w:val="0"/>
      <w:marRight w:val="0"/>
      <w:marTop w:val="0"/>
      <w:marBottom w:val="0"/>
      <w:divBdr>
        <w:top w:val="none" w:sz="0" w:space="0" w:color="auto"/>
        <w:left w:val="none" w:sz="0" w:space="0" w:color="auto"/>
        <w:bottom w:val="none" w:sz="0" w:space="0" w:color="auto"/>
        <w:right w:val="none" w:sz="0" w:space="0" w:color="auto"/>
      </w:divBdr>
    </w:div>
    <w:div w:id="1482766955">
      <w:bodyDiv w:val="1"/>
      <w:marLeft w:val="0"/>
      <w:marRight w:val="0"/>
      <w:marTop w:val="0"/>
      <w:marBottom w:val="0"/>
      <w:divBdr>
        <w:top w:val="none" w:sz="0" w:space="0" w:color="auto"/>
        <w:left w:val="none" w:sz="0" w:space="0" w:color="auto"/>
        <w:bottom w:val="none" w:sz="0" w:space="0" w:color="auto"/>
        <w:right w:val="none" w:sz="0" w:space="0" w:color="auto"/>
      </w:divBdr>
    </w:div>
    <w:div w:id="1859849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uttoservizi.cune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sinteram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tuttoservizi.cuneo.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g.COMPET-E\Desktop\Modello_informative.dotx" TargetMode="External"/></Relationships>
</file>

<file path=word/theme/theme1.xml><?xml version="1.0" encoding="utf-8"?>
<a:theme xmlns:a="http://schemas.openxmlformats.org/drawingml/2006/main" name="Office Them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A292-92B9-49FC-B9F0-90261293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Modello_informative.dotx</Template>
  <TotalTime>213</TotalTime>
  <Pages>2</Pages>
  <Words>725</Words>
  <Characters>4135</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Politica sulla Protezione dei Dati Personali</vt:lpstr>
      <vt:lpstr>Politica sulla Protezione dei Dati Personali</vt:lpstr>
    </vt:vector>
  </TitlesOfParts>
  <Manager/>
  <Company>Advisera Expert Solutions Ltd</Company>
  <LinksUpToDate>false</LinksUpToDate>
  <CharactersWithSpaces>4851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sulla Protezione dei Dati Personali</dc:title>
  <dc:subject/>
  <dc:creator>Emanuela Gotta</dc:creator>
  <cp:keywords/>
  <dc:description>©2017 Questo modello può essere utilizzato dai clienti di Advisera Expert Solutions Ltd. in accordo alla Licenza d'uso.</dc:description>
  <cp:lastModifiedBy>Emanuela Gotta</cp:lastModifiedBy>
  <cp:revision>19</cp:revision>
  <cp:lastPrinted>2020-07-03T12:08:00Z</cp:lastPrinted>
  <dcterms:created xsi:type="dcterms:W3CDTF">2020-07-03T09:21:00Z</dcterms:created>
  <dcterms:modified xsi:type="dcterms:W3CDTF">2022-01-26T13:05:00Z</dcterms:modified>
  <cp:category/>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