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E2EC" w14:textId="47D4DC8E" w:rsidR="00F42900" w:rsidRDefault="00F42900" w:rsidP="00F42900">
      <w:pPr>
        <w:jc w:val="center"/>
        <w:rPr>
          <w:rFonts w:cs="Arial"/>
          <w:b/>
          <w:sz w:val="28"/>
        </w:rPr>
      </w:pPr>
      <w:bookmarkStart w:id="0" w:name="_Hlk43972814"/>
      <w:r>
        <w:rPr>
          <w:rFonts w:cs="Arial"/>
          <w:b/>
          <w:sz w:val="28"/>
        </w:rPr>
        <w:t>COOKIE POLICY</w:t>
      </w:r>
    </w:p>
    <w:bookmarkEnd w:id="0"/>
    <w:p w14:paraId="70D56AF9" w14:textId="4AD976A4" w:rsidR="00F42900" w:rsidRDefault="005B5504" w:rsidP="00F42900">
      <w:pPr>
        <w:pStyle w:val="Titolo5"/>
      </w:pPr>
      <w:r w:rsidRPr="005B5504">
        <w:t>http://www.tuttoservizi.cuneo.it/</w:t>
      </w:r>
    </w:p>
    <w:p w14:paraId="0B71A8B1" w14:textId="77777777" w:rsidR="00F42900" w:rsidRDefault="00F42900" w:rsidP="00597922">
      <w:pPr>
        <w:rPr>
          <w:rFonts w:cs="Arial"/>
          <w:b/>
          <w:bCs/>
          <w:lang w:val="it-IT"/>
        </w:rPr>
      </w:pPr>
    </w:p>
    <w:p w14:paraId="6692A857" w14:textId="304CC015" w:rsidR="00F57BA9" w:rsidRPr="001B505F" w:rsidRDefault="00597922" w:rsidP="00597922">
      <w:pPr>
        <w:rPr>
          <w:rFonts w:cs="Arial"/>
          <w:lang w:val="it-IT"/>
        </w:rPr>
      </w:pPr>
      <w:r w:rsidRPr="001B505F">
        <w:rPr>
          <w:rFonts w:cs="Arial"/>
          <w:b/>
          <w:bCs/>
          <w:lang w:val="it-IT"/>
        </w:rPr>
        <w:t>TIPI DI DATI TRATTATI.</w:t>
      </w:r>
      <w:r w:rsidRPr="001B505F">
        <w:rPr>
          <w:rFonts w:cs="Arial"/>
          <w:lang w:val="it-IT"/>
        </w:rPr>
        <w:t xml:space="preserve"> La nostra azienda ha preso visione ed applica il Provvedimento dell’Autorità Garante per la Protezione dei dati personali “Individuazione delle modalità semplificate per l’informativa e l’acquisizione del consenso per l’uso dei cookie” dell’8 maggio 2014 – [doc. web n. 3118884] (Pubblicato sulla Gazzetta Ufficiale n. 126 del 3 giugno 2014)</w:t>
      </w:r>
      <w:r w:rsidR="008C4E49">
        <w:rPr>
          <w:rFonts w:cs="Arial"/>
          <w:lang w:val="it-IT"/>
        </w:rPr>
        <w:t xml:space="preserve"> e delle </w:t>
      </w:r>
      <w:r w:rsidR="008C4E49" w:rsidRPr="008C4E49">
        <w:rPr>
          <w:rFonts w:cs="Arial"/>
          <w:lang w:val="it-IT"/>
        </w:rPr>
        <w:t>Linee Guida 5-2020 dell'European Board sul consenso</w:t>
      </w:r>
      <w:r w:rsidRPr="001B505F">
        <w:rPr>
          <w:rFonts w:cs="Arial"/>
          <w:lang w:val="it-IT"/>
        </w:rPr>
        <w:t>.</w:t>
      </w:r>
    </w:p>
    <w:p w14:paraId="2351048C" w14:textId="443CE94A" w:rsidR="00597922" w:rsidRPr="001B505F" w:rsidRDefault="00F57BA9" w:rsidP="00597922">
      <w:pPr>
        <w:rPr>
          <w:rFonts w:cs="Arial"/>
          <w:lang w:val="it-IT"/>
        </w:rPr>
      </w:pPr>
      <w:r w:rsidRPr="001B505F">
        <w:rPr>
          <w:rFonts w:cs="Arial"/>
          <w:lang w:val="it-IT"/>
        </w:rPr>
        <w:br/>
      </w:r>
      <w:r w:rsidR="001834F5" w:rsidRPr="001B505F">
        <w:rPr>
          <w:rFonts w:cs="Arial"/>
          <w:b/>
          <w:bCs/>
          <w:lang w:val="it-IT"/>
        </w:rPr>
        <w:t>COSA SONO I COOKIE</w:t>
      </w:r>
      <w:r w:rsidR="003D7352">
        <w:rPr>
          <w:rFonts w:cs="Arial"/>
          <w:b/>
          <w:bCs/>
          <w:lang w:val="it-IT"/>
        </w:rPr>
        <w:t>,</w:t>
      </w:r>
      <w:r w:rsidR="008C4E49">
        <w:rPr>
          <w:rFonts w:cs="Arial"/>
          <w:b/>
          <w:bCs/>
          <w:lang w:val="it-IT"/>
        </w:rPr>
        <w:t xml:space="preserve"> PER QUALI FINALITA’ VENGONO UTILIZZATI</w:t>
      </w:r>
      <w:r w:rsidR="001834F5" w:rsidRPr="001B505F">
        <w:rPr>
          <w:rFonts w:cs="Arial"/>
          <w:b/>
          <w:bCs/>
          <w:lang w:val="it-IT"/>
        </w:rPr>
        <w:t>?</w:t>
      </w:r>
    </w:p>
    <w:p w14:paraId="37209A57" w14:textId="4BBDEB81" w:rsidR="001834F5" w:rsidRDefault="001834F5" w:rsidP="00597922">
      <w:pPr>
        <w:rPr>
          <w:rFonts w:cs="Arial"/>
          <w:lang w:val="it-IT"/>
        </w:rPr>
      </w:pPr>
      <w:r w:rsidRPr="001B505F">
        <w:rPr>
          <w:rFonts w:cs="Arial"/>
          <w:lang w:val="it-IT"/>
        </w:rPr>
        <w:t>I cookie sono dei semplici file spediti assieme alle pagine di questo sito e salvati dal tuo browser sul disco rigido del tuo computer o altri dispositivi. Le informazioni raccolte in essi possono venire rispedit</w:t>
      </w:r>
      <w:r w:rsidR="008C4E49">
        <w:rPr>
          <w:rFonts w:cs="Arial"/>
          <w:lang w:val="it-IT"/>
        </w:rPr>
        <w:t>e</w:t>
      </w:r>
      <w:r w:rsidRPr="001B505F">
        <w:rPr>
          <w:rFonts w:cs="Arial"/>
          <w:lang w:val="it-IT"/>
        </w:rPr>
        <w:t xml:space="preserve"> ai nostri server oppure ai server di terze parti durante la prossima visita.</w:t>
      </w:r>
    </w:p>
    <w:p w14:paraId="50009DA9" w14:textId="2D9A5DC1" w:rsidR="002F3E93" w:rsidRDefault="002F3E93" w:rsidP="00597922">
      <w:pPr>
        <w:rPr>
          <w:rFonts w:cs="Arial"/>
          <w:lang w:val="it-IT"/>
        </w:rPr>
      </w:pPr>
      <w:r>
        <w:rPr>
          <w:rFonts w:cs="Arial"/>
          <w:lang w:val="it-IT"/>
        </w:rPr>
        <w:t xml:space="preserve">I cookie possono essere: </w:t>
      </w:r>
    </w:p>
    <w:p w14:paraId="54F6729F" w14:textId="65758C90" w:rsidR="002F3E93" w:rsidRDefault="002F3E93" w:rsidP="00702A83">
      <w:pPr>
        <w:pStyle w:val="Paragrafoelenco"/>
        <w:numPr>
          <w:ilvl w:val="0"/>
          <w:numId w:val="29"/>
        </w:numPr>
        <w:spacing w:before="0" w:after="160"/>
        <w:rPr>
          <w:rFonts w:cs="Arial"/>
          <w:lang w:val="it-IT"/>
        </w:rPr>
      </w:pPr>
      <w:r w:rsidRPr="001B505F">
        <w:rPr>
          <w:rFonts w:cs="Arial"/>
          <w:b/>
          <w:bCs/>
          <w:lang w:val="it-IT"/>
        </w:rPr>
        <w:t xml:space="preserve">Cookie </w:t>
      </w:r>
      <w:r>
        <w:rPr>
          <w:rFonts w:cs="Arial"/>
          <w:b/>
          <w:bCs/>
          <w:lang w:val="it-IT"/>
        </w:rPr>
        <w:t>di prima parte</w:t>
      </w:r>
      <w:r w:rsidRPr="001B505F">
        <w:rPr>
          <w:rFonts w:cs="Arial"/>
          <w:lang w:val="it-IT"/>
        </w:rPr>
        <w:t xml:space="preserve">, cioè cookie </w:t>
      </w:r>
      <w:r>
        <w:rPr>
          <w:rFonts w:cs="Arial"/>
          <w:lang w:val="it-IT"/>
        </w:rPr>
        <w:t>installati direttamente dal Titolare</w:t>
      </w:r>
      <w:r w:rsidR="00702A83">
        <w:rPr>
          <w:rFonts w:cs="Arial"/>
          <w:lang w:val="it-IT"/>
        </w:rPr>
        <w:t xml:space="preserve">; </w:t>
      </w:r>
    </w:p>
    <w:p w14:paraId="6462C0A2" w14:textId="079247D8" w:rsidR="002F3E93" w:rsidRPr="002F3E93" w:rsidRDefault="002F3E93" w:rsidP="00702A83">
      <w:pPr>
        <w:pStyle w:val="Paragrafoelenco"/>
        <w:numPr>
          <w:ilvl w:val="0"/>
          <w:numId w:val="29"/>
        </w:numPr>
        <w:spacing w:before="0" w:after="160"/>
        <w:rPr>
          <w:rFonts w:cs="Arial"/>
          <w:lang w:val="it-IT"/>
        </w:rPr>
      </w:pPr>
      <w:r w:rsidRPr="001B505F">
        <w:rPr>
          <w:rFonts w:cs="Arial"/>
          <w:b/>
          <w:bCs/>
          <w:lang w:val="it-IT"/>
        </w:rPr>
        <w:t>Cookie di terz</w:t>
      </w:r>
      <w:r>
        <w:rPr>
          <w:rFonts w:cs="Arial"/>
          <w:b/>
          <w:bCs/>
          <w:lang w:val="it-IT"/>
        </w:rPr>
        <w:t>a parte</w:t>
      </w:r>
      <w:r w:rsidRPr="001B505F">
        <w:rPr>
          <w:rFonts w:cs="Arial"/>
          <w:lang w:val="it-IT"/>
        </w:rPr>
        <w:t xml:space="preserve">, cioè cookie di siti o di web server diversi da quello che ospita questo sito, utilizzati per finalità proprie di dette parti terze. </w:t>
      </w:r>
    </w:p>
    <w:p w14:paraId="54E0B649" w14:textId="371F476D" w:rsidR="002F3E93" w:rsidRPr="001B505F" w:rsidRDefault="002F3E93" w:rsidP="00597922">
      <w:pPr>
        <w:rPr>
          <w:rFonts w:cs="Arial"/>
          <w:lang w:val="it-IT"/>
        </w:rPr>
      </w:pPr>
      <w:r>
        <w:rPr>
          <w:rFonts w:cs="Arial"/>
          <w:lang w:val="it-IT"/>
        </w:rPr>
        <w:t>E le tipologie sono</w:t>
      </w:r>
      <w:r w:rsidR="00597922" w:rsidRPr="001B505F">
        <w:rPr>
          <w:rFonts w:cs="Arial"/>
          <w:lang w:val="it-IT"/>
        </w:rPr>
        <w:t xml:space="preserve"> sintetizzabili con il seguente prospetto:</w:t>
      </w:r>
    </w:p>
    <w:p w14:paraId="7685D8C0" w14:textId="699E4D25" w:rsidR="00597922" w:rsidRDefault="00597922" w:rsidP="00597922">
      <w:pPr>
        <w:pStyle w:val="Paragrafoelenco"/>
        <w:numPr>
          <w:ilvl w:val="0"/>
          <w:numId w:val="22"/>
        </w:numPr>
        <w:spacing w:before="0" w:after="160"/>
        <w:rPr>
          <w:rFonts w:cs="Arial"/>
          <w:lang w:val="it-IT"/>
        </w:rPr>
      </w:pPr>
      <w:r w:rsidRPr="001B505F">
        <w:rPr>
          <w:rFonts w:cs="Arial"/>
          <w:b/>
          <w:bCs/>
          <w:lang w:val="it-IT"/>
        </w:rPr>
        <w:t>Cookie tecnici</w:t>
      </w:r>
      <w:r w:rsidR="001834F5" w:rsidRPr="001B505F">
        <w:rPr>
          <w:rFonts w:cs="Arial"/>
          <w:b/>
          <w:bCs/>
          <w:lang w:val="it-IT"/>
        </w:rPr>
        <w:t xml:space="preserve"> o funzionali</w:t>
      </w:r>
      <w:r w:rsidRPr="001B505F">
        <w:rPr>
          <w:rFonts w:cs="Arial"/>
          <w:lang w:val="it-IT"/>
        </w:rPr>
        <w:t>, cioè di navigazione o sessione e strettamente necessari per il funzionamento del sito o per consentire all’utente di usufruire dei contenuti e dei servizi da questi richiesti.</w:t>
      </w:r>
    </w:p>
    <w:p w14:paraId="790286AA" w14:textId="77F57402" w:rsidR="00702A83" w:rsidRPr="001B505F" w:rsidRDefault="00702A83" w:rsidP="00597922">
      <w:pPr>
        <w:pStyle w:val="Paragrafoelenco"/>
        <w:numPr>
          <w:ilvl w:val="0"/>
          <w:numId w:val="22"/>
        </w:numPr>
        <w:spacing w:before="0" w:after="160"/>
        <w:rPr>
          <w:rFonts w:cs="Arial"/>
          <w:lang w:val="it-IT"/>
        </w:rPr>
      </w:pPr>
      <w:r w:rsidRPr="00702A83">
        <w:rPr>
          <w:rFonts w:cs="Arial"/>
          <w:b/>
          <w:bCs/>
          <w:lang w:val="it-IT"/>
        </w:rPr>
        <w:t>Cookie di preferenza</w:t>
      </w:r>
      <w:r>
        <w:rPr>
          <w:rFonts w:cs="Arial"/>
          <w:lang w:val="it-IT"/>
        </w:rPr>
        <w:t xml:space="preserve">, consentono ad un sito web di ricordare le informazioni che cambiano il modo in cui il sito web si comporta o </w:t>
      </w:r>
      <w:proofErr w:type="spellStart"/>
      <w:r>
        <w:rPr>
          <w:rFonts w:cs="Arial"/>
          <w:lang w:val="it-IT"/>
        </w:rPr>
        <w:t>apparte</w:t>
      </w:r>
      <w:proofErr w:type="spellEnd"/>
      <w:r>
        <w:rPr>
          <w:rFonts w:cs="Arial"/>
          <w:lang w:val="it-IT"/>
        </w:rPr>
        <w:t>, come la lingua preferita o la regione in cui si trova l’utente</w:t>
      </w:r>
    </w:p>
    <w:p w14:paraId="07D93963" w14:textId="2DC049A8" w:rsidR="00597922" w:rsidRDefault="00597922" w:rsidP="00597922">
      <w:pPr>
        <w:pStyle w:val="Paragrafoelenco"/>
        <w:numPr>
          <w:ilvl w:val="0"/>
          <w:numId w:val="22"/>
        </w:numPr>
        <w:spacing w:before="0" w:after="160"/>
        <w:rPr>
          <w:rFonts w:cs="Arial"/>
        </w:rPr>
      </w:pPr>
      <w:r w:rsidRPr="001B505F">
        <w:rPr>
          <w:rFonts w:cs="Arial"/>
          <w:b/>
          <w:bCs/>
          <w:lang w:val="it-IT"/>
        </w:rPr>
        <w:t xml:space="preserve">Cookie </w:t>
      </w:r>
      <w:r w:rsidR="001834F5" w:rsidRPr="001B505F">
        <w:rPr>
          <w:rFonts w:cs="Arial"/>
          <w:b/>
          <w:bCs/>
          <w:lang w:val="it-IT"/>
        </w:rPr>
        <w:t>analitici</w:t>
      </w:r>
      <w:r w:rsidR="00702A83">
        <w:rPr>
          <w:rFonts w:cs="Arial"/>
          <w:b/>
          <w:bCs/>
          <w:lang w:val="it-IT"/>
        </w:rPr>
        <w:t xml:space="preserve"> o statistici</w:t>
      </w:r>
      <w:r w:rsidRPr="001B505F">
        <w:rPr>
          <w:rFonts w:cs="Arial"/>
          <w:lang w:val="it-IT"/>
        </w:rPr>
        <w:t xml:space="preserve">, che consentono di comprendere come il sito viene utilizzato dagli utenti. Con questi cookie non vengono raccolte informazioni sull’identità dell’utente, né alcun dato personale. </w:t>
      </w:r>
      <w:r>
        <w:rPr>
          <w:rFonts w:cs="Arial"/>
        </w:rPr>
        <w:t xml:space="preserve">Le </w:t>
      </w:r>
      <w:proofErr w:type="spellStart"/>
      <w:r>
        <w:rPr>
          <w:rFonts w:cs="Arial"/>
        </w:rPr>
        <w:t>informazioni</w:t>
      </w:r>
      <w:proofErr w:type="spellEnd"/>
      <w:r>
        <w:rPr>
          <w:rFonts w:cs="Arial"/>
        </w:rPr>
        <w:t xml:space="preserve"> </w:t>
      </w:r>
      <w:proofErr w:type="spellStart"/>
      <w:r>
        <w:rPr>
          <w:rFonts w:cs="Arial"/>
        </w:rPr>
        <w:t>sono</w:t>
      </w:r>
      <w:proofErr w:type="spellEnd"/>
      <w:r>
        <w:rPr>
          <w:rFonts w:cs="Arial"/>
        </w:rPr>
        <w:t xml:space="preserve"> </w:t>
      </w:r>
      <w:proofErr w:type="spellStart"/>
      <w:r>
        <w:rPr>
          <w:rFonts w:cs="Arial"/>
        </w:rPr>
        <w:t>trattate</w:t>
      </w:r>
      <w:proofErr w:type="spellEnd"/>
      <w:r>
        <w:rPr>
          <w:rFonts w:cs="Arial"/>
        </w:rPr>
        <w:t xml:space="preserve"> in forma </w:t>
      </w:r>
      <w:proofErr w:type="spellStart"/>
      <w:r>
        <w:rPr>
          <w:rFonts w:cs="Arial"/>
        </w:rPr>
        <w:t>aggregata</w:t>
      </w:r>
      <w:proofErr w:type="spellEnd"/>
      <w:r>
        <w:rPr>
          <w:rFonts w:cs="Arial"/>
        </w:rPr>
        <w:t xml:space="preserve"> ed </w:t>
      </w:r>
      <w:proofErr w:type="spellStart"/>
      <w:r>
        <w:rPr>
          <w:rFonts w:cs="Arial"/>
        </w:rPr>
        <w:t>anonima</w:t>
      </w:r>
      <w:proofErr w:type="spellEnd"/>
      <w:r>
        <w:rPr>
          <w:rFonts w:cs="Arial"/>
        </w:rPr>
        <w:t>.</w:t>
      </w:r>
    </w:p>
    <w:p w14:paraId="218E6002" w14:textId="061738B9" w:rsidR="00597922" w:rsidRPr="001B505F" w:rsidRDefault="00597922" w:rsidP="00597922">
      <w:pPr>
        <w:pStyle w:val="Paragrafoelenco"/>
        <w:numPr>
          <w:ilvl w:val="0"/>
          <w:numId w:val="22"/>
        </w:numPr>
        <w:spacing w:before="0" w:after="160"/>
        <w:rPr>
          <w:rFonts w:cs="Arial"/>
          <w:lang w:val="it-IT"/>
        </w:rPr>
      </w:pPr>
      <w:r w:rsidRPr="001B505F">
        <w:rPr>
          <w:rFonts w:cs="Arial"/>
          <w:b/>
          <w:bCs/>
          <w:lang w:val="it-IT"/>
        </w:rPr>
        <w:t>Cookie di profilazione</w:t>
      </w:r>
      <w:r w:rsidR="001834F5" w:rsidRPr="001B505F">
        <w:rPr>
          <w:rFonts w:cs="Arial"/>
          <w:b/>
          <w:bCs/>
          <w:lang w:val="it-IT"/>
        </w:rPr>
        <w:t xml:space="preserve"> o pubblicitari</w:t>
      </w:r>
      <w:r w:rsidR="00702A83">
        <w:rPr>
          <w:rFonts w:cs="Arial"/>
          <w:b/>
          <w:bCs/>
          <w:lang w:val="it-IT"/>
        </w:rPr>
        <w:t xml:space="preserve"> (marketing)</w:t>
      </w:r>
      <w:r w:rsidRPr="001B505F">
        <w:rPr>
          <w:rFonts w:cs="Arial"/>
          <w:lang w:val="it-IT"/>
        </w:rPr>
        <w:t>,</w:t>
      </w:r>
      <w:r w:rsidR="00702A83">
        <w:rPr>
          <w:rFonts w:cs="Arial"/>
          <w:lang w:val="it-IT"/>
        </w:rPr>
        <w:t xml:space="preserve"> </w:t>
      </w:r>
      <w:r w:rsidRPr="001B505F">
        <w:rPr>
          <w:rFonts w:cs="Arial"/>
          <w:lang w:val="it-IT"/>
        </w:rPr>
        <w:t>volti a creare profili relativi all’utente e utilizzati al fine di inviare messaggi pubblicitari in linea con le preferenze manifestate dallo stesso nell’ambito della sua navigazione in rete.</w:t>
      </w:r>
      <w:r w:rsidR="001834F5" w:rsidRPr="001B505F">
        <w:rPr>
          <w:rFonts w:cs="Arial"/>
          <w:lang w:val="it-IT"/>
        </w:rPr>
        <w:t xml:space="preserve"> </w:t>
      </w:r>
    </w:p>
    <w:p w14:paraId="78E06DE9" w14:textId="77777777" w:rsidR="001834F5" w:rsidRPr="001B505F" w:rsidRDefault="001834F5" w:rsidP="001834F5">
      <w:pPr>
        <w:spacing w:before="0" w:after="160"/>
        <w:rPr>
          <w:rFonts w:cs="Arial"/>
          <w:lang w:val="it-IT"/>
        </w:rPr>
      </w:pPr>
    </w:p>
    <w:p w14:paraId="70804C91" w14:textId="77777777" w:rsidR="00F57BA9" w:rsidRPr="001B505F" w:rsidRDefault="00597922" w:rsidP="00F57BA9">
      <w:pPr>
        <w:jc w:val="center"/>
        <w:rPr>
          <w:rFonts w:cs="Arial"/>
          <w:lang w:val="it-IT"/>
        </w:rPr>
      </w:pPr>
      <w:r w:rsidRPr="001B505F">
        <w:rPr>
          <w:rFonts w:cs="Arial"/>
          <w:b/>
          <w:bCs/>
          <w:lang w:val="it-IT"/>
        </w:rPr>
        <w:t>AZIONI SUI COOKIE</w:t>
      </w:r>
    </w:p>
    <w:p w14:paraId="050656BB" w14:textId="18B4B468" w:rsidR="00597922" w:rsidRDefault="00597922" w:rsidP="00F57BA9">
      <w:pPr>
        <w:rPr>
          <w:rFonts w:cs="Arial"/>
          <w:lang w:val="it-IT"/>
        </w:rPr>
      </w:pPr>
      <w:r w:rsidRPr="001B505F">
        <w:rPr>
          <w:rFonts w:cs="Arial"/>
          <w:lang w:val="it-IT"/>
        </w:rPr>
        <w:t>In ogni caso l’utente può utilizzare funzionalità proprie di ogni browser di navigazione per  autorizzare, bloccare o cancellare (in tutto o in parte) i cookie; nell’ipotesi in cui tutti o alcuni dei cookie vengano disabilitati è possibile che il sito risulti non consultabile o che alcuni servizi o determinate funzioni del sito non siano disponibili o non funzionino correttamente e/o l’utente potrebbe essere costretto a modificare o a inserire manualmente alcune informazioni o preferenze ogni volta che visiterà il sito.  Per avere maggiori informazioni su come impostare le preferenze sull’uso dei cookie attraverso il proprio browser di navigazione, è possibile consultare le relative istruzioni:</w:t>
      </w:r>
    </w:p>
    <w:p w14:paraId="5F3A07BE" w14:textId="77777777" w:rsidR="00597922" w:rsidRPr="001B505F" w:rsidRDefault="004A753E" w:rsidP="00597922">
      <w:pPr>
        <w:pStyle w:val="Paragrafoelenco"/>
        <w:numPr>
          <w:ilvl w:val="0"/>
          <w:numId w:val="23"/>
        </w:numPr>
        <w:spacing w:before="0" w:after="160"/>
        <w:rPr>
          <w:rStyle w:val="Collegamentoipertestuale"/>
          <w:lang w:val="it-IT"/>
        </w:rPr>
      </w:pPr>
      <w:hyperlink r:id="rId8" w:tgtFrame="_blank" w:history="1">
        <w:r w:rsidR="00597922" w:rsidRPr="001B505F">
          <w:rPr>
            <w:rStyle w:val="Collegamentoipertestuale"/>
            <w:rFonts w:cs="Arial"/>
            <w:lang w:val="it-IT"/>
          </w:rPr>
          <w:t>Internet Explorer</w:t>
        </w:r>
      </w:hyperlink>
    </w:p>
    <w:p w14:paraId="5047EC9F" w14:textId="77777777" w:rsidR="00597922" w:rsidRPr="001B505F" w:rsidRDefault="004A753E" w:rsidP="00597922">
      <w:pPr>
        <w:pStyle w:val="Paragrafoelenco"/>
        <w:numPr>
          <w:ilvl w:val="0"/>
          <w:numId w:val="23"/>
        </w:numPr>
        <w:spacing w:before="0" w:after="160"/>
        <w:rPr>
          <w:rStyle w:val="Collegamentoipertestuale"/>
          <w:lang w:val="it-IT"/>
        </w:rPr>
      </w:pPr>
      <w:hyperlink r:id="rId9" w:tgtFrame="_blank" w:history="1">
        <w:r w:rsidR="00597922" w:rsidRPr="001B505F">
          <w:rPr>
            <w:rStyle w:val="Collegamentoipertestuale"/>
            <w:rFonts w:cs="Arial"/>
            <w:lang w:val="it-IT"/>
          </w:rPr>
          <w:t>Firefox</w:t>
        </w:r>
      </w:hyperlink>
    </w:p>
    <w:p w14:paraId="724D7F7A" w14:textId="77777777" w:rsidR="00597922" w:rsidRPr="001B505F" w:rsidRDefault="004A753E" w:rsidP="00597922">
      <w:pPr>
        <w:pStyle w:val="Paragrafoelenco"/>
        <w:numPr>
          <w:ilvl w:val="0"/>
          <w:numId w:val="23"/>
        </w:numPr>
        <w:spacing w:before="0" w:after="160"/>
        <w:rPr>
          <w:rStyle w:val="Collegamentoipertestuale"/>
          <w:lang w:val="it-IT"/>
        </w:rPr>
      </w:pPr>
      <w:hyperlink r:id="rId10" w:tgtFrame="_blank" w:history="1">
        <w:r w:rsidR="00597922" w:rsidRPr="001B505F">
          <w:rPr>
            <w:rStyle w:val="Collegamentoipertestuale"/>
            <w:rFonts w:cs="Arial"/>
            <w:lang w:val="it-IT"/>
          </w:rPr>
          <w:t>Chrome</w:t>
        </w:r>
      </w:hyperlink>
    </w:p>
    <w:p w14:paraId="222064DB" w14:textId="77777777" w:rsidR="00597922" w:rsidRPr="001B505F" w:rsidRDefault="004A753E" w:rsidP="00597922">
      <w:pPr>
        <w:pStyle w:val="Paragrafoelenco"/>
        <w:numPr>
          <w:ilvl w:val="0"/>
          <w:numId w:val="23"/>
        </w:numPr>
        <w:spacing w:before="0" w:after="160"/>
        <w:rPr>
          <w:rStyle w:val="Collegamentoipertestuale"/>
          <w:lang w:val="it-IT"/>
        </w:rPr>
      </w:pPr>
      <w:hyperlink r:id="rId11" w:tgtFrame="_blank" w:history="1">
        <w:r w:rsidR="00597922" w:rsidRPr="001B505F">
          <w:rPr>
            <w:rStyle w:val="Collegamentoipertestuale"/>
            <w:rFonts w:cs="Arial"/>
            <w:lang w:val="it-IT"/>
          </w:rPr>
          <w:t>Opera</w:t>
        </w:r>
      </w:hyperlink>
    </w:p>
    <w:p w14:paraId="4FC9F103" w14:textId="77777777" w:rsidR="00597922" w:rsidRPr="001B505F" w:rsidRDefault="004A753E" w:rsidP="00597922">
      <w:pPr>
        <w:pStyle w:val="Paragrafoelenco"/>
        <w:numPr>
          <w:ilvl w:val="0"/>
          <w:numId w:val="23"/>
        </w:numPr>
        <w:spacing w:before="0" w:after="160"/>
        <w:rPr>
          <w:rStyle w:val="Collegamentoipertestuale"/>
          <w:lang w:val="it-IT"/>
        </w:rPr>
      </w:pPr>
      <w:hyperlink r:id="rId12" w:tgtFrame="_blank" w:history="1">
        <w:r w:rsidR="00597922" w:rsidRPr="001B505F">
          <w:rPr>
            <w:rStyle w:val="Collegamentoipertestuale"/>
            <w:rFonts w:cs="Arial"/>
            <w:lang w:val="it-IT"/>
          </w:rPr>
          <w:t>Safari</w:t>
        </w:r>
      </w:hyperlink>
    </w:p>
    <w:p w14:paraId="0F2F42F2" w14:textId="77777777" w:rsidR="00455F86" w:rsidRDefault="00455F86" w:rsidP="00495926">
      <w:pPr>
        <w:rPr>
          <w:rFonts w:cs="Arial"/>
        </w:rPr>
      </w:pPr>
    </w:p>
    <w:p w14:paraId="66E2D536" w14:textId="77777777" w:rsidR="00B7160F" w:rsidRDefault="00B7160F" w:rsidP="00F57BA9">
      <w:pPr>
        <w:jc w:val="center"/>
        <w:rPr>
          <w:rFonts w:cs="Arial"/>
          <w:b/>
          <w:bCs/>
          <w:lang w:val="it-IT"/>
        </w:rPr>
      </w:pPr>
    </w:p>
    <w:p w14:paraId="3C5230B4" w14:textId="77777777" w:rsidR="00B7160F" w:rsidRDefault="00B7160F" w:rsidP="00F57BA9">
      <w:pPr>
        <w:jc w:val="center"/>
        <w:rPr>
          <w:rFonts w:cs="Arial"/>
          <w:b/>
          <w:bCs/>
          <w:lang w:val="it-IT"/>
        </w:rPr>
      </w:pPr>
    </w:p>
    <w:p w14:paraId="3D2FF096" w14:textId="77777777" w:rsidR="00B7160F" w:rsidRDefault="00B7160F" w:rsidP="00F57BA9">
      <w:pPr>
        <w:jc w:val="center"/>
        <w:rPr>
          <w:rFonts w:cs="Arial"/>
          <w:b/>
          <w:bCs/>
          <w:lang w:val="it-IT"/>
        </w:rPr>
      </w:pPr>
    </w:p>
    <w:p w14:paraId="34CA3C16" w14:textId="77777777" w:rsidR="00B7160F" w:rsidRDefault="00B7160F" w:rsidP="00F57BA9">
      <w:pPr>
        <w:jc w:val="center"/>
        <w:rPr>
          <w:rFonts w:cs="Arial"/>
          <w:b/>
          <w:bCs/>
          <w:lang w:val="it-IT"/>
        </w:rPr>
      </w:pPr>
    </w:p>
    <w:p w14:paraId="5869E366" w14:textId="77777777" w:rsidR="00B7160F" w:rsidRDefault="00B7160F" w:rsidP="00F57BA9">
      <w:pPr>
        <w:jc w:val="center"/>
        <w:rPr>
          <w:rFonts w:cs="Arial"/>
          <w:b/>
          <w:bCs/>
          <w:lang w:val="it-IT"/>
        </w:rPr>
      </w:pPr>
    </w:p>
    <w:p w14:paraId="438E2066" w14:textId="4D6FE325" w:rsidR="00F57BA9" w:rsidRPr="001B505F" w:rsidRDefault="00495926" w:rsidP="00F57BA9">
      <w:pPr>
        <w:jc w:val="center"/>
        <w:rPr>
          <w:rFonts w:cs="Arial"/>
          <w:b/>
          <w:bCs/>
          <w:lang w:val="it-IT"/>
        </w:rPr>
      </w:pPr>
      <w:r w:rsidRPr="001B505F">
        <w:rPr>
          <w:rFonts w:cs="Arial"/>
          <w:b/>
          <w:bCs/>
          <w:lang w:val="it-IT"/>
        </w:rPr>
        <w:lastRenderedPageBreak/>
        <w:t xml:space="preserve">DETTAGLIO </w:t>
      </w:r>
      <w:r w:rsidR="000758CA">
        <w:rPr>
          <w:rFonts w:cs="Arial"/>
          <w:b/>
          <w:bCs/>
          <w:lang w:val="it-IT"/>
        </w:rPr>
        <w:t>DEI COOKIE</w:t>
      </w:r>
    </w:p>
    <w:p w14:paraId="06556229" w14:textId="77777777" w:rsidR="005B5504" w:rsidRDefault="005B5504" w:rsidP="00F42900">
      <w:pPr>
        <w:spacing w:before="0" w:after="0"/>
        <w:jc w:val="left"/>
        <w:rPr>
          <w:rFonts w:cs="Arial"/>
          <w:b/>
          <w:bCs/>
          <w:sz w:val="24"/>
          <w:szCs w:val="24"/>
          <w:lang w:val="it-IT"/>
        </w:rPr>
      </w:pPr>
    </w:p>
    <w:p w14:paraId="0D8E7EF8" w14:textId="13A94C9E" w:rsidR="005B5504" w:rsidRPr="001B505F" w:rsidRDefault="005B5504" w:rsidP="005B5504">
      <w:pPr>
        <w:jc w:val="left"/>
        <w:rPr>
          <w:rFonts w:cs="Arial"/>
          <w:lang w:val="it-IT"/>
        </w:rPr>
      </w:pPr>
      <w:r w:rsidRPr="001B505F">
        <w:rPr>
          <w:rFonts w:cs="Arial"/>
          <w:b/>
          <w:bCs/>
          <w:sz w:val="24"/>
          <w:szCs w:val="24"/>
          <w:lang w:val="it-IT"/>
        </w:rPr>
        <w:t xml:space="preserve">Google Analytics </w:t>
      </w:r>
      <w:r w:rsidRPr="001B505F">
        <w:rPr>
          <w:rFonts w:cs="Arial"/>
          <w:b/>
          <w:bCs/>
          <w:lang w:val="it-IT"/>
        </w:rPr>
        <w:br/>
        <w:t>Statistiche del sito web </w:t>
      </w:r>
    </w:p>
    <w:p w14:paraId="2EA9B40E" w14:textId="77777777" w:rsidR="005B5504" w:rsidRPr="001B505F" w:rsidRDefault="005B5504" w:rsidP="005B5504">
      <w:pPr>
        <w:rPr>
          <w:rFonts w:cs="Arial"/>
          <w:lang w:val="it-IT"/>
        </w:rPr>
      </w:pPr>
      <w:r w:rsidRPr="001B505F">
        <w:rPr>
          <w:rFonts w:cs="Arial"/>
          <w:lang w:val="it-IT"/>
        </w:rPr>
        <w:t>Google Analytics è un servizio di analisi web fornito da Google Inc. (“Google”). Google utilizza i Dati Personali raccolti allo scopo di tracciare ed esaminare l’utilizzo di questa Applicazione, compilare report e condividerli con gli altri servizi sviluppati da Google.</w:t>
      </w:r>
    </w:p>
    <w:p w14:paraId="3F6D4D42" w14:textId="77777777" w:rsidR="005B5504" w:rsidRPr="001B505F" w:rsidRDefault="005B5504" w:rsidP="005B5504">
      <w:pPr>
        <w:rPr>
          <w:rFonts w:cs="Arial"/>
          <w:lang w:val="it-IT"/>
        </w:rPr>
      </w:pPr>
      <w:r w:rsidRPr="001B505F">
        <w:rPr>
          <w:rFonts w:cs="Arial"/>
          <w:lang w:val="it-IT"/>
        </w:rPr>
        <w:t>Google potrebbe utilizzare i Dati Personali per contestualizzare e personalizzare gli annunci del proprio network pubblicitario.</w:t>
      </w:r>
    </w:p>
    <w:tbl>
      <w:tblPr>
        <w:tblW w:w="5000" w:type="pct"/>
        <w:jc w:val="center"/>
        <w:tblBorders>
          <w:bottom w:val="single" w:sz="4" w:space="0" w:color="auto"/>
        </w:tblBorders>
        <w:tblLook w:val="01E0" w:firstRow="1" w:lastRow="1" w:firstColumn="1" w:lastColumn="1" w:noHBand="0" w:noVBand="0"/>
      </w:tblPr>
      <w:tblGrid>
        <w:gridCol w:w="2786"/>
        <w:gridCol w:w="1273"/>
        <w:gridCol w:w="1329"/>
        <w:gridCol w:w="5078"/>
      </w:tblGrid>
      <w:tr w:rsidR="005B5504" w:rsidRPr="00487DAE" w14:paraId="27F9C37C" w14:textId="77777777" w:rsidTr="00F85C59">
        <w:trPr>
          <w:jc w:val="center"/>
        </w:trPr>
        <w:tc>
          <w:tcPr>
            <w:tcW w:w="1331" w:type="pct"/>
            <w:tcBorders>
              <w:bottom w:val="nil"/>
            </w:tcBorders>
            <w:shd w:val="clear" w:color="auto" w:fill="F2F2F2" w:themeFill="background1" w:themeFillShade="F2"/>
            <w:hideMark/>
          </w:tcPr>
          <w:p w14:paraId="5F39C473" w14:textId="77777777" w:rsidR="005B5504" w:rsidRPr="00487DAE" w:rsidRDefault="005B5504" w:rsidP="00F85C59">
            <w:pPr>
              <w:pStyle w:val="Titolo5"/>
            </w:pPr>
            <w:r>
              <w:t>cookie</w:t>
            </w:r>
          </w:p>
        </w:tc>
        <w:tc>
          <w:tcPr>
            <w:tcW w:w="608" w:type="pct"/>
            <w:tcBorders>
              <w:bottom w:val="nil"/>
            </w:tcBorders>
            <w:shd w:val="clear" w:color="auto" w:fill="F2F2F2" w:themeFill="background1" w:themeFillShade="F2"/>
          </w:tcPr>
          <w:p w14:paraId="46326A0F" w14:textId="77777777" w:rsidR="005B5504" w:rsidRDefault="005B5504" w:rsidP="00F85C59">
            <w:pPr>
              <w:pStyle w:val="Titolo5"/>
            </w:pPr>
            <w:r>
              <w:t>tipo</w:t>
            </w:r>
          </w:p>
        </w:tc>
        <w:tc>
          <w:tcPr>
            <w:tcW w:w="635" w:type="pct"/>
            <w:tcBorders>
              <w:bottom w:val="nil"/>
            </w:tcBorders>
            <w:shd w:val="clear" w:color="auto" w:fill="F2F2F2" w:themeFill="background1" w:themeFillShade="F2"/>
          </w:tcPr>
          <w:p w14:paraId="171BAC13" w14:textId="77777777" w:rsidR="005B5504" w:rsidRDefault="005B5504" w:rsidP="00F85C59">
            <w:pPr>
              <w:pStyle w:val="Titolo5"/>
            </w:pPr>
            <w:r>
              <w:t>durata</w:t>
            </w:r>
          </w:p>
        </w:tc>
        <w:tc>
          <w:tcPr>
            <w:tcW w:w="2426" w:type="pct"/>
            <w:tcBorders>
              <w:bottom w:val="nil"/>
            </w:tcBorders>
            <w:shd w:val="clear" w:color="auto" w:fill="F2F2F2" w:themeFill="background1" w:themeFillShade="F2"/>
          </w:tcPr>
          <w:p w14:paraId="1BA51A97" w14:textId="77777777" w:rsidR="005B5504" w:rsidRDefault="005B5504" w:rsidP="00F85C59">
            <w:pPr>
              <w:pStyle w:val="Titolo5"/>
            </w:pPr>
            <w:r>
              <w:t>descrizione</w:t>
            </w:r>
          </w:p>
        </w:tc>
      </w:tr>
      <w:tr w:rsidR="005B5504" w:rsidRPr="008C4E49" w14:paraId="70D70F40" w14:textId="77777777" w:rsidTr="00F85C59">
        <w:trPr>
          <w:trHeight w:val="151"/>
          <w:jc w:val="center"/>
        </w:trPr>
        <w:tc>
          <w:tcPr>
            <w:tcW w:w="1331" w:type="pct"/>
            <w:tcBorders>
              <w:bottom w:val="single" w:sz="4" w:space="0" w:color="auto"/>
            </w:tcBorders>
            <w:shd w:val="clear" w:color="auto" w:fill="auto"/>
          </w:tcPr>
          <w:p w14:paraId="33CD4177" w14:textId="77777777" w:rsidR="005B5504" w:rsidRPr="00990FC2" w:rsidRDefault="005B5504" w:rsidP="00F85C59">
            <w:pPr>
              <w:spacing w:beforeLines="20" w:before="48" w:afterLines="50" w:after="120"/>
              <w:jc w:val="left"/>
            </w:pPr>
            <w:r w:rsidRPr="00990FC2">
              <w:t>_gid</w:t>
            </w:r>
          </w:p>
        </w:tc>
        <w:tc>
          <w:tcPr>
            <w:tcW w:w="608" w:type="pct"/>
            <w:tcBorders>
              <w:bottom w:val="single" w:sz="4" w:space="0" w:color="auto"/>
            </w:tcBorders>
            <w:shd w:val="clear" w:color="auto" w:fill="auto"/>
          </w:tcPr>
          <w:p w14:paraId="64554EC4" w14:textId="02AA6124" w:rsidR="005B5504" w:rsidRPr="00990FC2" w:rsidRDefault="005B5504" w:rsidP="00F85C59">
            <w:pPr>
              <w:spacing w:beforeLines="20" w:before="48" w:afterLines="50" w:after="120"/>
              <w:jc w:val="center"/>
            </w:pPr>
            <w:proofErr w:type="spellStart"/>
            <w:r w:rsidRPr="00990FC2">
              <w:t>Statistica</w:t>
            </w:r>
            <w:proofErr w:type="spellEnd"/>
          </w:p>
        </w:tc>
        <w:tc>
          <w:tcPr>
            <w:tcW w:w="635" w:type="pct"/>
            <w:tcBorders>
              <w:bottom w:val="single" w:sz="4" w:space="0" w:color="auto"/>
            </w:tcBorders>
            <w:shd w:val="clear" w:color="auto" w:fill="auto"/>
          </w:tcPr>
          <w:p w14:paraId="37BB9B8E" w14:textId="77777777" w:rsidR="005B5504" w:rsidRPr="00990FC2" w:rsidRDefault="005B5504" w:rsidP="00F85C59">
            <w:pPr>
              <w:spacing w:beforeLines="20" w:before="48" w:afterLines="50" w:after="120"/>
              <w:jc w:val="center"/>
            </w:pPr>
            <w:r w:rsidRPr="00990FC2">
              <w:t>24 ore</w:t>
            </w:r>
          </w:p>
        </w:tc>
        <w:tc>
          <w:tcPr>
            <w:tcW w:w="2426" w:type="pct"/>
            <w:tcBorders>
              <w:bottom w:val="single" w:sz="4" w:space="0" w:color="auto"/>
            </w:tcBorders>
            <w:shd w:val="clear" w:color="auto" w:fill="auto"/>
          </w:tcPr>
          <w:p w14:paraId="334B7512" w14:textId="77777777" w:rsidR="005B5504" w:rsidRPr="001B505F" w:rsidRDefault="005B5504" w:rsidP="00F85C59">
            <w:pPr>
              <w:spacing w:beforeLines="20" w:before="48" w:afterLines="50" w:after="120"/>
              <w:jc w:val="left"/>
              <w:rPr>
                <w:lang w:val="it-IT"/>
              </w:rPr>
            </w:pPr>
            <w:r w:rsidRPr="001B505F">
              <w:rPr>
                <w:lang w:val="it-IT"/>
              </w:rPr>
              <w:t>Usato per distinguere gli utenti</w:t>
            </w:r>
          </w:p>
        </w:tc>
      </w:tr>
      <w:tr w:rsidR="005B5504" w:rsidRPr="008C4E49" w14:paraId="107D6CBF" w14:textId="77777777" w:rsidTr="00F85C59">
        <w:trPr>
          <w:trHeight w:val="151"/>
          <w:jc w:val="center"/>
        </w:trPr>
        <w:tc>
          <w:tcPr>
            <w:tcW w:w="1331" w:type="pct"/>
            <w:tcBorders>
              <w:top w:val="single" w:sz="4" w:space="0" w:color="auto"/>
              <w:bottom w:val="single" w:sz="4" w:space="0" w:color="auto"/>
            </w:tcBorders>
            <w:shd w:val="clear" w:color="auto" w:fill="auto"/>
          </w:tcPr>
          <w:p w14:paraId="0570F0AE" w14:textId="77777777" w:rsidR="005B5504" w:rsidRPr="00990FC2" w:rsidRDefault="005B5504" w:rsidP="00F85C59">
            <w:pPr>
              <w:spacing w:beforeLines="20" w:before="48" w:afterLines="50" w:after="120"/>
              <w:jc w:val="left"/>
            </w:pPr>
            <w:r w:rsidRPr="00990FC2">
              <w:t>_</w:t>
            </w:r>
            <w:proofErr w:type="spellStart"/>
            <w:r w:rsidRPr="00990FC2">
              <w:t>ga</w:t>
            </w:r>
            <w:proofErr w:type="spellEnd"/>
          </w:p>
        </w:tc>
        <w:tc>
          <w:tcPr>
            <w:tcW w:w="608" w:type="pct"/>
            <w:tcBorders>
              <w:top w:val="single" w:sz="4" w:space="0" w:color="auto"/>
              <w:bottom w:val="single" w:sz="4" w:space="0" w:color="auto"/>
            </w:tcBorders>
            <w:shd w:val="clear" w:color="auto" w:fill="auto"/>
          </w:tcPr>
          <w:p w14:paraId="58CE0260" w14:textId="5FD063F5" w:rsidR="005B5504" w:rsidRPr="00990FC2" w:rsidRDefault="005B5504" w:rsidP="00F85C59">
            <w:pPr>
              <w:spacing w:beforeLines="20" w:before="48" w:afterLines="50" w:after="120"/>
              <w:jc w:val="center"/>
            </w:pPr>
            <w:proofErr w:type="spellStart"/>
            <w:r w:rsidRPr="00990FC2">
              <w:t>Statistica</w:t>
            </w:r>
            <w:proofErr w:type="spellEnd"/>
          </w:p>
        </w:tc>
        <w:tc>
          <w:tcPr>
            <w:tcW w:w="635" w:type="pct"/>
            <w:tcBorders>
              <w:top w:val="single" w:sz="4" w:space="0" w:color="auto"/>
              <w:bottom w:val="single" w:sz="4" w:space="0" w:color="auto"/>
            </w:tcBorders>
            <w:shd w:val="clear" w:color="auto" w:fill="auto"/>
          </w:tcPr>
          <w:p w14:paraId="723DFB6F" w14:textId="77777777" w:rsidR="005B5504" w:rsidRPr="00990FC2" w:rsidRDefault="005B5504" w:rsidP="00F85C59">
            <w:pPr>
              <w:spacing w:beforeLines="20" w:before="48" w:afterLines="50" w:after="120"/>
              <w:jc w:val="center"/>
            </w:pPr>
            <w:r w:rsidRPr="00990FC2">
              <w:t>2 anni</w:t>
            </w:r>
          </w:p>
        </w:tc>
        <w:tc>
          <w:tcPr>
            <w:tcW w:w="2426" w:type="pct"/>
            <w:tcBorders>
              <w:top w:val="single" w:sz="4" w:space="0" w:color="auto"/>
              <w:bottom w:val="single" w:sz="4" w:space="0" w:color="auto"/>
            </w:tcBorders>
            <w:shd w:val="clear" w:color="auto" w:fill="auto"/>
          </w:tcPr>
          <w:p w14:paraId="4EE3B401" w14:textId="77777777" w:rsidR="005B5504" w:rsidRPr="001B505F" w:rsidRDefault="005B5504" w:rsidP="00F85C59">
            <w:pPr>
              <w:spacing w:beforeLines="20" w:before="48" w:afterLines="50" w:after="120"/>
              <w:jc w:val="left"/>
              <w:rPr>
                <w:lang w:val="it-IT"/>
              </w:rPr>
            </w:pPr>
            <w:r w:rsidRPr="001B505F">
              <w:rPr>
                <w:lang w:val="it-IT"/>
              </w:rPr>
              <w:t>Usato per scopi di statistica, definisce i visitatori unici</w:t>
            </w:r>
          </w:p>
        </w:tc>
      </w:tr>
      <w:tr w:rsidR="005B5504" w:rsidRPr="008C4E49" w14:paraId="43E9B47B" w14:textId="77777777" w:rsidTr="00F85C59">
        <w:trPr>
          <w:trHeight w:val="151"/>
          <w:jc w:val="center"/>
        </w:trPr>
        <w:tc>
          <w:tcPr>
            <w:tcW w:w="1331" w:type="pct"/>
            <w:tcBorders>
              <w:top w:val="single" w:sz="4" w:space="0" w:color="auto"/>
              <w:bottom w:val="single" w:sz="4" w:space="0" w:color="auto"/>
            </w:tcBorders>
            <w:shd w:val="clear" w:color="auto" w:fill="auto"/>
          </w:tcPr>
          <w:p w14:paraId="36C1A1D2" w14:textId="77777777" w:rsidR="005B5504" w:rsidRPr="00990FC2" w:rsidRDefault="005B5504" w:rsidP="00F85C59">
            <w:pPr>
              <w:spacing w:beforeLines="20" w:before="48" w:afterLines="50" w:after="120"/>
              <w:jc w:val="left"/>
            </w:pPr>
            <w:r w:rsidRPr="00876B39">
              <w:t>_</w:t>
            </w:r>
            <w:proofErr w:type="spellStart"/>
            <w:r w:rsidRPr="00876B39">
              <w:t>gat_gtag_UA</w:t>
            </w:r>
            <w:proofErr w:type="spellEnd"/>
            <w:r w:rsidRPr="00876B39">
              <w:t>_*_1</w:t>
            </w:r>
          </w:p>
        </w:tc>
        <w:tc>
          <w:tcPr>
            <w:tcW w:w="608" w:type="pct"/>
            <w:tcBorders>
              <w:top w:val="single" w:sz="4" w:space="0" w:color="auto"/>
              <w:bottom w:val="single" w:sz="4" w:space="0" w:color="auto"/>
            </w:tcBorders>
            <w:shd w:val="clear" w:color="auto" w:fill="auto"/>
          </w:tcPr>
          <w:p w14:paraId="3D69C53D" w14:textId="77777777" w:rsidR="005B5504" w:rsidRPr="00990FC2" w:rsidRDefault="005B5504" w:rsidP="00F85C59">
            <w:pPr>
              <w:spacing w:beforeLines="20" w:before="48" w:afterLines="50" w:after="120"/>
              <w:jc w:val="center"/>
            </w:pPr>
            <w:r>
              <w:t>Analytics</w:t>
            </w:r>
          </w:p>
        </w:tc>
        <w:tc>
          <w:tcPr>
            <w:tcW w:w="635" w:type="pct"/>
            <w:tcBorders>
              <w:top w:val="single" w:sz="4" w:space="0" w:color="auto"/>
              <w:bottom w:val="single" w:sz="4" w:space="0" w:color="auto"/>
            </w:tcBorders>
            <w:shd w:val="clear" w:color="auto" w:fill="auto"/>
          </w:tcPr>
          <w:p w14:paraId="1DC087BC" w14:textId="77777777" w:rsidR="005B5504" w:rsidRPr="00990FC2" w:rsidRDefault="005B5504" w:rsidP="00F85C59">
            <w:pPr>
              <w:spacing w:beforeLines="20" w:before="48" w:afterLines="50" w:after="120"/>
              <w:jc w:val="center"/>
            </w:pPr>
            <w:r>
              <w:t xml:space="preserve">1 </w:t>
            </w:r>
            <w:proofErr w:type="spellStart"/>
            <w:r>
              <w:t>ora</w:t>
            </w:r>
            <w:proofErr w:type="spellEnd"/>
          </w:p>
        </w:tc>
        <w:tc>
          <w:tcPr>
            <w:tcW w:w="2426" w:type="pct"/>
            <w:tcBorders>
              <w:top w:val="single" w:sz="4" w:space="0" w:color="auto"/>
              <w:bottom w:val="single" w:sz="4" w:space="0" w:color="auto"/>
            </w:tcBorders>
            <w:shd w:val="clear" w:color="auto" w:fill="auto"/>
          </w:tcPr>
          <w:p w14:paraId="7E23F137" w14:textId="77777777" w:rsidR="005B5504" w:rsidRPr="001B505F" w:rsidRDefault="005B5504" w:rsidP="00F85C59">
            <w:pPr>
              <w:spacing w:beforeLines="20" w:before="48" w:afterLines="50" w:after="120"/>
              <w:jc w:val="left"/>
              <w:rPr>
                <w:lang w:val="it-IT"/>
              </w:rPr>
            </w:pPr>
            <w:r w:rsidRPr="001B505F">
              <w:rPr>
                <w:lang w:val="it-IT"/>
              </w:rPr>
              <w:t>Gestisce e conserva le conversioni sul sito web</w:t>
            </w:r>
          </w:p>
        </w:tc>
      </w:tr>
    </w:tbl>
    <w:p w14:paraId="77BDA2EE" w14:textId="5897A091" w:rsidR="005B5504" w:rsidRPr="001B505F" w:rsidRDefault="005B5504" w:rsidP="005B5504">
      <w:pPr>
        <w:rPr>
          <w:rFonts w:cs="Arial"/>
          <w:lang w:val="it-IT"/>
        </w:rPr>
      </w:pPr>
      <w:r w:rsidRPr="001B505F">
        <w:rPr>
          <w:rFonts w:cs="Arial"/>
          <w:lang w:val="it-IT"/>
        </w:rPr>
        <w:t xml:space="preserve">Condivisione: maggiori informazioni Google Analytics - </w:t>
      </w:r>
      <w:hyperlink r:id="rId13" w:tgtFrame="_blank" w:history="1">
        <w:r w:rsidRPr="001B505F">
          <w:rPr>
            <w:rStyle w:val="Collegamentoipertestuale"/>
            <w:rFonts w:cs="Arial"/>
            <w:lang w:val="it-IT"/>
          </w:rPr>
          <w:t>Privacy Policy</w:t>
        </w:r>
      </w:hyperlink>
      <w:r w:rsidRPr="001B505F">
        <w:rPr>
          <w:rStyle w:val="Collegamentoipertestuale"/>
          <w:lang w:val="it-IT"/>
        </w:rPr>
        <w:t> </w:t>
      </w:r>
      <w:r w:rsidRPr="001B505F">
        <w:rPr>
          <w:rFonts w:cs="Arial"/>
          <w:lang w:val="it-IT"/>
        </w:rPr>
        <w:t>(</w:t>
      </w:r>
      <w:hyperlink r:id="rId14" w:history="1">
        <w:r w:rsidRPr="001B505F">
          <w:rPr>
            <w:rStyle w:val="Collegamentoipertestuale"/>
            <w:rFonts w:cs="Arial"/>
            <w:color w:val="549E39" w:themeColor="accent1"/>
            <w:lang w:val="it-IT"/>
          </w:rPr>
          <w:t>https://www.google.com/intl/it_it/analytics/learn/privacy.html</w:t>
        </w:r>
      </w:hyperlink>
      <w:r w:rsidRPr="001B505F">
        <w:rPr>
          <w:rFonts w:cs="Arial"/>
          <w:lang w:val="it-IT"/>
        </w:rPr>
        <w:t>) &amp; </w:t>
      </w:r>
      <w:hyperlink r:id="rId15" w:history="1">
        <w:r w:rsidRPr="001B505F">
          <w:rPr>
            <w:rStyle w:val="Collegamentoipertestuale"/>
            <w:rFonts w:cs="Arial"/>
            <w:color w:val="549E39" w:themeColor="accent1"/>
            <w:lang w:val="it-IT"/>
          </w:rPr>
          <w:t>Term of Service</w:t>
        </w:r>
      </w:hyperlink>
      <w:r w:rsidRPr="001B505F">
        <w:rPr>
          <w:rFonts w:cs="Arial"/>
          <w:lang w:val="it-IT"/>
        </w:rPr>
        <w:t xml:space="preserve"> (</w:t>
      </w:r>
      <w:hyperlink r:id="rId16" w:history="1">
        <w:r w:rsidRPr="001B505F">
          <w:rPr>
            <w:rStyle w:val="Collegamentoipertestuale"/>
            <w:rFonts w:cs="Arial"/>
            <w:color w:val="549E39" w:themeColor="accent1"/>
            <w:lang w:val="it-IT"/>
          </w:rPr>
          <w:t>https://www.google.com/analytics/terms/us.html</w:t>
        </w:r>
      </w:hyperlink>
      <w:r w:rsidRPr="001B505F">
        <w:rPr>
          <w:rFonts w:cs="Arial"/>
          <w:lang w:val="it-IT"/>
        </w:rPr>
        <w:t>)</w:t>
      </w:r>
      <w:r w:rsidRPr="001B505F">
        <w:rPr>
          <w:lang w:val="it-IT"/>
        </w:rPr>
        <w:t>.</w:t>
      </w:r>
    </w:p>
    <w:p w14:paraId="6B915B98" w14:textId="77777777" w:rsidR="005B5504" w:rsidRDefault="005B5504" w:rsidP="00F42900">
      <w:pPr>
        <w:spacing w:before="0" w:after="0"/>
        <w:jc w:val="left"/>
        <w:rPr>
          <w:rFonts w:cs="Arial"/>
          <w:b/>
          <w:bCs/>
          <w:sz w:val="24"/>
          <w:szCs w:val="24"/>
          <w:lang w:val="it-IT"/>
        </w:rPr>
      </w:pPr>
    </w:p>
    <w:p w14:paraId="6D5268E1" w14:textId="77777777" w:rsidR="005B5504" w:rsidRDefault="005B5504" w:rsidP="00F42900">
      <w:pPr>
        <w:spacing w:before="0" w:after="0"/>
        <w:jc w:val="left"/>
        <w:rPr>
          <w:rFonts w:cs="Arial"/>
          <w:b/>
          <w:bCs/>
          <w:sz w:val="24"/>
          <w:szCs w:val="24"/>
          <w:lang w:val="it-IT"/>
        </w:rPr>
      </w:pPr>
    </w:p>
    <w:p w14:paraId="071C4CC5" w14:textId="4273BE25" w:rsidR="00B529B7" w:rsidRPr="00B529B7" w:rsidRDefault="00F42900" w:rsidP="00F42900">
      <w:pPr>
        <w:spacing w:before="0" w:after="0"/>
        <w:jc w:val="left"/>
        <w:rPr>
          <w:rFonts w:cs="Arial"/>
          <w:lang w:val="it-IT"/>
        </w:rPr>
      </w:pPr>
      <w:r>
        <w:rPr>
          <w:rFonts w:cs="Arial"/>
          <w:b/>
          <w:bCs/>
          <w:sz w:val="24"/>
          <w:szCs w:val="24"/>
          <w:lang w:val="it-IT"/>
        </w:rPr>
        <w:t>Altri cookie</w:t>
      </w:r>
      <w:r w:rsidR="0030075E" w:rsidRPr="001B505F">
        <w:rPr>
          <w:rFonts w:cs="Arial"/>
          <w:b/>
          <w:bCs/>
          <w:lang w:val="it-IT"/>
        </w:rPr>
        <w:br/>
      </w:r>
    </w:p>
    <w:tbl>
      <w:tblPr>
        <w:tblW w:w="5000" w:type="pct"/>
        <w:jc w:val="center"/>
        <w:tblBorders>
          <w:bottom w:val="single" w:sz="4" w:space="0" w:color="auto"/>
        </w:tblBorders>
        <w:tblLook w:val="01E0" w:firstRow="1" w:lastRow="1" w:firstColumn="1" w:lastColumn="1" w:noHBand="0" w:noVBand="0"/>
      </w:tblPr>
      <w:tblGrid>
        <w:gridCol w:w="1683"/>
        <w:gridCol w:w="1143"/>
        <w:gridCol w:w="1306"/>
        <w:gridCol w:w="6334"/>
      </w:tblGrid>
      <w:tr w:rsidR="005B5504" w:rsidRPr="00487DAE" w14:paraId="299FDAAF" w14:textId="77777777" w:rsidTr="005B5504">
        <w:trPr>
          <w:jc w:val="center"/>
        </w:trPr>
        <w:tc>
          <w:tcPr>
            <w:tcW w:w="804" w:type="pct"/>
            <w:tcBorders>
              <w:bottom w:val="nil"/>
            </w:tcBorders>
            <w:shd w:val="clear" w:color="auto" w:fill="F2F2F2" w:themeFill="background1" w:themeFillShade="F2"/>
            <w:hideMark/>
          </w:tcPr>
          <w:p w14:paraId="6A22D09F" w14:textId="77777777" w:rsidR="005B5504" w:rsidRPr="00487DAE" w:rsidRDefault="005B5504" w:rsidP="008C5987">
            <w:pPr>
              <w:pStyle w:val="Titolo5"/>
            </w:pPr>
            <w:r>
              <w:t>cookie</w:t>
            </w:r>
          </w:p>
        </w:tc>
        <w:tc>
          <w:tcPr>
            <w:tcW w:w="546" w:type="pct"/>
            <w:tcBorders>
              <w:bottom w:val="nil"/>
            </w:tcBorders>
            <w:shd w:val="clear" w:color="auto" w:fill="F2F2F2" w:themeFill="background1" w:themeFillShade="F2"/>
          </w:tcPr>
          <w:p w14:paraId="281A48C8" w14:textId="77777777" w:rsidR="005B5504" w:rsidRDefault="005B5504" w:rsidP="008C5987">
            <w:pPr>
              <w:pStyle w:val="Titolo5"/>
            </w:pPr>
            <w:r>
              <w:t>tipo</w:t>
            </w:r>
          </w:p>
        </w:tc>
        <w:tc>
          <w:tcPr>
            <w:tcW w:w="624" w:type="pct"/>
            <w:tcBorders>
              <w:bottom w:val="nil"/>
            </w:tcBorders>
            <w:shd w:val="clear" w:color="auto" w:fill="F2F2F2" w:themeFill="background1" w:themeFillShade="F2"/>
          </w:tcPr>
          <w:p w14:paraId="1366F9C0" w14:textId="77777777" w:rsidR="005B5504" w:rsidRDefault="005B5504" w:rsidP="008C5987">
            <w:pPr>
              <w:pStyle w:val="Titolo5"/>
            </w:pPr>
            <w:r>
              <w:t>durata</w:t>
            </w:r>
          </w:p>
        </w:tc>
        <w:tc>
          <w:tcPr>
            <w:tcW w:w="3026" w:type="pct"/>
            <w:tcBorders>
              <w:bottom w:val="nil"/>
            </w:tcBorders>
            <w:shd w:val="clear" w:color="auto" w:fill="F2F2F2" w:themeFill="background1" w:themeFillShade="F2"/>
          </w:tcPr>
          <w:p w14:paraId="7087ED19" w14:textId="77777777" w:rsidR="005B5504" w:rsidRDefault="005B5504" w:rsidP="008C5987">
            <w:pPr>
              <w:pStyle w:val="Titolo5"/>
            </w:pPr>
            <w:r>
              <w:t>descrizione</w:t>
            </w:r>
          </w:p>
        </w:tc>
      </w:tr>
      <w:tr w:rsidR="005B5504" w:rsidRPr="008C4E49" w14:paraId="57AE5FA1" w14:textId="77777777" w:rsidTr="005B5504">
        <w:trPr>
          <w:trHeight w:val="151"/>
          <w:jc w:val="center"/>
        </w:trPr>
        <w:tc>
          <w:tcPr>
            <w:tcW w:w="804" w:type="pct"/>
            <w:tcBorders>
              <w:bottom w:val="single" w:sz="4" w:space="0" w:color="auto"/>
            </w:tcBorders>
            <w:shd w:val="clear" w:color="auto" w:fill="auto"/>
          </w:tcPr>
          <w:p w14:paraId="74953620" w14:textId="6EAF743F" w:rsidR="005B5504" w:rsidRPr="00990FC2" w:rsidRDefault="005B5504" w:rsidP="008C5987">
            <w:pPr>
              <w:spacing w:beforeLines="20" w:before="48" w:afterLines="50" w:after="120"/>
              <w:jc w:val="left"/>
            </w:pPr>
            <w:proofErr w:type="spellStart"/>
            <w:r w:rsidRPr="005B5504">
              <w:t>cb</w:t>
            </w:r>
            <w:proofErr w:type="spellEnd"/>
            <w:r w:rsidRPr="005B5504">
              <w:t>-enabled</w:t>
            </w:r>
          </w:p>
        </w:tc>
        <w:tc>
          <w:tcPr>
            <w:tcW w:w="546" w:type="pct"/>
            <w:tcBorders>
              <w:bottom w:val="single" w:sz="4" w:space="0" w:color="auto"/>
            </w:tcBorders>
            <w:shd w:val="clear" w:color="auto" w:fill="auto"/>
          </w:tcPr>
          <w:p w14:paraId="0F40ED8F" w14:textId="2D418408" w:rsidR="005B5504" w:rsidRPr="00990FC2" w:rsidRDefault="005B5504" w:rsidP="008C5987">
            <w:pPr>
              <w:spacing w:beforeLines="20" w:before="48" w:afterLines="50" w:after="120"/>
              <w:jc w:val="center"/>
            </w:pPr>
            <w:r>
              <w:t>Tecnico</w:t>
            </w:r>
          </w:p>
        </w:tc>
        <w:tc>
          <w:tcPr>
            <w:tcW w:w="624" w:type="pct"/>
            <w:tcBorders>
              <w:bottom w:val="single" w:sz="4" w:space="0" w:color="auto"/>
            </w:tcBorders>
            <w:shd w:val="clear" w:color="auto" w:fill="auto"/>
          </w:tcPr>
          <w:p w14:paraId="48E63D0C" w14:textId="55E7FFB0" w:rsidR="005B5504" w:rsidRPr="00990FC2" w:rsidRDefault="005B5504" w:rsidP="008C5987">
            <w:pPr>
              <w:spacing w:beforeLines="20" w:before="48" w:afterLines="50" w:after="120"/>
              <w:jc w:val="center"/>
            </w:pPr>
            <w:r>
              <w:t xml:space="preserve">365 </w:t>
            </w:r>
            <w:proofErr w:type="spellStart"/>
            <w:r>
              <w:t>giorni</w:t>
            </w:r>
            <w:proofErr w:type="spellEnd"/>
          </w:p>
        </w:tc>
        <w:tc>
          <w:tcPr>
            <w:tcW w:w="3026" w:type="pct"/>
            <w:tcBorders>
              <w:bottom w:val="single" w:sz="4" w:space="0" w:color="auto"/>
            </w:tcBorders>
            <w:shd w:val="clear" w:color="auto" w:fill="auto"/>
          </w:tcPr>
          <w:p w14:paraId="43C0D4BE" w14:textId="186BB9BB" w:rsidR="005B5504" w:rsidRPr="001B505F" w:rsidRDefault="005B5504" w:rsidP="008C5987">
            <w:pPr>
              <w:spacing w:beforeLines="20" w:before="48" w:afterLines="50" w:after="120"/>
              <w:jc w:val="left"/>
              <w:rPr>
                <w:lang w:val="it-IT"/>
              </w:rPr>
            </w:pPr>
            <w:r w:rsidRPr="005B5504">
              <w:rPr>
                <w:lang w:val="it-IT"/>
              </w:rPr>
              <w:t>Questo cookie è associato a uno script gratuito che mostra un avviso di avviso sui cookie su un sito web. Viene utilizzato per registrare quando l'utente ha respinto l'avviso per evitare che riappaia nelle visite successive.</w:t>
            </w:r>
          </w:p>
        </w:tc>
      </w:tr>
    </w:tbl>
    <w:p w14:paraId="1BF65328" w14:textId="77777777" w:rsidR="000758CA" w:rsidRPr="001B505F" w:rsidRDefault="000758CA" w:rsidP="00F57BA9">
      <w:pPr>
        <w:rPr>
          <w:rFonts w:cs="Arial"/>
          <w:lang w:val="it-IT"/>
        </w:rPr>
      </w:pPr>
    </w:p>
    <w:p w14:paraId="7CF1A627" w14:textId="338727CF" w:rsidR="008C4E49" w:rsidRPr="005A3A56" w:rsidRDefault="008C4E49" w:rsidP="00E17507">
      <w:pPr>
        <w:rPr>
          <w:lang w:val="it-IT"/>
        </w:rPr>
      </w:pPr>
      <w:r w:rsidRPr="007E56EA">
        <w:rPr>
          <w:b/>
          <w:bCs/>
          <w:lang w:val="it-IT"/>
        </w:rPr>
        <w:t xml:space="preserve">NATURA OBBLIGATORIA O FACOLTATIVA DEL CONFERIMENTO DEI DATI.  </w:t>
      </w:r>
      <w:r w:rsidR="00453A2F">
        <w:rPr>
          <w:lang w:val="it-IT"/>
        </w:rPr>
        <w:t>Come premesso, il trattamento</w:t>
      </w:r>
      <w:r w:rsidRPr="007E56EA">
        <w:rPr>
          <w:lang w:val="it-IT"/>
        </w:rPr>
        <w:t xml:space="preserve"> dei dati </w:t>
      </w:r>
      <w:r w:rsidR="00453A2F">
        <w:rPr>
          <w:lang w:val="it-IT"/>
        </w:rPr>
        <w:t>tramite c</w:t>
      </w:r>
      <w:r w:rsidR="00453A2F" w:rsidRPr="00453A2F">
        <w:rPr>
          <w:lang w:val="it-IT"/>
        </w:rPr>
        <w:t xml:space="preserve">ookie tecnici o funzionali </w:t>
      </w:r>
      <w:r w:rsidRPr="007E56EA">
        <w:rPr>
          <w:lang w:val="it-IT"/>
        </w:rPr>
        <w:t>è</w:t>
      </w:r>
      <w:r w:rsidR="005A3A56">
        <w:rPr>
          <w:lang w:val="it-IT"/>
        </w:rPr>
        <w:t xml:space="preserve"> necessario</w:t>
      </w:r>
      <w:r w:rsidR="00453A2F">
        <w:rPr>
          <w:lang w:val="it-IT"/>
        </w:rPr>
        <w:t xml:space="preserve">, per cui </w:t>
      </w:r>
      <w:r w:rsidR="005A3A56">
        <w:rPr>
          <w:lang w:val="it-IT"/>
        </w:rPr>
        <w:t xml:space="preserve">il conferimento </w:t>
      </w:r>
      <w:r w:rsidR="00CD4427">
        <w:rPr>
          <w:lang w:val="it-IT"/>
        </w:rPr>
        <w:t>degli stessi</w:t>
      </w:r>
      <w:r w:rsidR="005A3A56">
        <w:rPr>
          <w:lang w:val="it-IT"/>
        </w:rPr>
        <w:t xml:space="preserve"> è </w:t>
      </w:r>
      <w:r w:rsidR="005A3A56" w:rsidRPr="007E56EA">
        <w:rPr>
          <w:lang w:val="it-IT"/>
        </w:rPr>
        <w:t>obbligatorio</w:t>
      </w:r>
      <w:r w:rsidR="005A3A56">
        <w:rPr>
          <w:lang w:val="it-IT"/>
        </w:rPr>
        <w:t>: in mancanza, il sito e i relativi servizi potrebbero non funzionare.</w:t>
      </w:r>
      <w:r w:rsidR="00E17507">
        <w:rPr>
          <w:lang w:val="it-IT"/>
        </w:rPr>
        <w:t xml:space="preserve"> </w:t>
      </w:r>
      <w:r w:rsidR="005A3A56">
        <w:rPr>
          <w:lang w:val="it-IT"/>
        </w:rPr>
        <w:t>Il conferimento dei dati acquisiti attraverso gli altri cookie è facoltativo: in mancanza, il sito e i servizi funzionerebbero comunque.</w:t>
      </w:r>
    </w:p>
    <w:p w14:paraId="5D802877" w14:textId="77777777" w:rsidR="008C4E49" w:rsidRPr="007E56EA" w:rsidRDefault="008C4E49" w:rsidP="008C4E49">
      <w:pPr>
        <w:rPr>
          <w:lang w:val="it-IT"/>
        </w:rPr>
      </w:pPr>
      <w:r w:rsidRPr="007E56EA">
        <w:rPr>
          <w:b/>
          <w:bCs/>
          <w:lang w:val="it-IT"/>
        </w:rPr>
        <w:br/>
        <w:t xml:space="preserve">DESTINATARI O CATEGORIE DI DESTINATARI. </w:t>
      </w:r>
      <w:r w:rsidRPr="007E56EA">
        <w:rPr>
          <w:lang w:val="it-IT"/>
        </w:rPr>
        <w:t xml:space="preserve">I dati personali saranno trattati dal Titolare del trattamento, e dalle persone da lui strettamente autorizzate. </w:t>
      </w:r>
    </w:p>
    <w:p w14:paraId="189D58A4" w14:textId="77777777" w:rsidR="008C4E49" w:rsidRPr="007E56EA" w:rsidRDefault="008C4E49" w:rsidP="008C4E49">
      <w:pPr>
        <w:autoSpaceDE w:val="0"/>
        <w:autoSpaceDN w:val="0"/>
        <w:rPr>
          <w:rFonts w:cs="Arial"/>
          <w:lang w:val="it-IT"/>
        </w:rPr>
      </w:pPr>
      <w:r w:rsidRPr="007E56EA">
        <w:rPr>
          <w:rFonts w:cs="Arial"/>
          <w:lang w:val="it-IT"/>
        </w:rPr>
        <w:t>I dati potranno essere comunicati alle seguenti categorie di soggetti terzi:</w:t>
      </w:r>
    </w:p>
    <w:tbl>
      <w:tblPr>
        <w:tblW w:w="5000" w:type="pct"/>
        <w:jc w:val="center"/>
        <w:tblCellMar>
          <w:left w:w="70" w:type="dxa"/>
          <w:right w:w="70" w:type="dxa"/>
        </w:tblCellMar>
        <w:tblLook w:val="04A0" w:firstRow="1" w:lastRow="0" w:firstColumn="1" w:lastColumn="0" w:noHBand="0" w:noVBand="1"/>
      </w:tblPr>
      <w:tblGrid>
        <w:gridCol w:w="10456"/>
      </w:tblGrid>
      <w:tr w:rsidR="008C4E49" w:rsidRPr="007E56EA" w14:paraId="26946307" w14:textId="77777777" w:rsidTr="007E56EA">
        <w:trPr>
          <w:trHeight w:val="300"/>
          <w:tblHeader/>
          <w:jc w:val="center"/>
        </w:trPr>
        <w:tc>
          <w:tcPr>
            <w:tcW w:w="500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5E4545" w14:textId="77777777" w:rsidR="008C4E49" w:rsidRPr="007E56EA" w:rsidRDefault="008C4E49" w:rsidP="007E56EA">
            <w:pPr>
              <w:pStyle w:val="Titolo5"/>
              <w:rPr>
                <w:bCs/>
                <w:color w:val="000000"/>
                <w:lang w:val="it-IT"/>
              </w:rPr>
            </w:pPr>
            <w:r w:rsidRPr="007E56EA">
              <w:rPr>
                <w:lang w:val="it-IT"/>
              </w:rPr>
              <w:t>CATEGORIE DI SOGGETTI TERZI A CUI POTRANNO ESSERE COMUNICATI I DATI O PARTE DEI DATI</w:t>
            </w:r>
          </w:p>
        </w:tc>
      </w:tr>
      <w:tr w:rsidR="008C4E49" w:rsidRPr="007E56EA" w14:paraId="2E8F67B4" w14:textId="77777777" w:rsidTr="007E56EA">
        <w:trPr>
          <w:trHeight w:val="122"/>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25A7B9CB" w14:textId="77777777" w:rsidR="008C4E49" w:rsidRPr="007E56EA" w:rsidRDefault="008C4E49" w:rsidP="007E56EA">
            <w:pPr>
              <w:spacing w:beforeLines="20" w:before="48" w:afterLines="50" w:after="120"/>
              <w:jc w:val="left"/>
              <w:rPr>
                <w:lang w:val="it-IT"/>
              </w:rPr>
            </w:pPr>
            <w:r w:rsidRPr="007E56EA">
              <w:rPr>
                <w:lang w:val="it-IT"/>
              </w:rPr>
              <w:t>Consulenti, professionisti e fornitori di servizi, necessari per le finalità indicate, che trattino i dati in qualità di Responsabili del trattamento, con i quali sia stato stipulato Accordo ex art. 28 GDPR.</w:t>
            </w:r>
          </w:p>
        </w:tc>
      </w:tr>
    </w:tbl>
    <w:p w14:paraId="11ABBF02" w14:textId="1BFBA06B" w:rsidR="008C4E49" w:rsidRPr="007E56EA" w:rsidRDefault="008C4E49" w:rsidP="001B505F">
      <w:pPr>
        <w:rPr>
          <w:rFonts w:cs="Arial"/>
          <w:lang w:val="it-IT"/>
        </w:rPr>
      </w:pPr>
      <w:r w:rsidRPr="007E56EA">
        <w:rPr>
          <w:rFonts w:cs="Arial"/>
          <w:lang w:val="it-IT"/>
        </w:rPr>
        <w:t>I dati non saranno oggetto di diffusione.</w:t>
      </w:r>
    </w:p>
    <w:p w14:paraId="04CB714B" w14:textId="77777777" w:rsidR="008C4E49" w:rsidRDefault="008C4E49" w:rsidP="008C4E49">
      <w:pPr>
        <w:rPr>
          <w:rFonts w:cs="Arial"/>
          <w:lang w:val="it-IT"/>
        </w:rPr>
      </w:pPr>
      <w:r w:rsidRPr="007E56EA">
        <w:rPr>
          <w:b/>
          <w:bCs/>
          <w:lang w:val="it-IT"/>
        </w:rPr>
        <w:br/>
        <w:t xml:space="preserve">ESISTENZA DI UN PROCESSO DECISIONALE AUTOMATIZZATO. </w:t>
      </w:r>
      <w:r w:rsidRPr="007E56EA">
        <w:rPr>
          <w:lang w:val="it-IT"/>
        </w:rPr>
        <w:t xml:space="preserve">Il trattamento </w:t>
      </w:r>
      <w:r w:rsidRPr="007E56EA">
        <w:rPr>
          <w:rFonts w:cs="Arial"/>
          <w:lang w:val="it-IT"/>
        </w:rPr>
        <w:t xml:space="preserve">non comporta </w:t>
      </w:r>
      <w:r w:rsidRPr="007E56EA">
        <w:rPr>
          <w:lang w:val="it-IT"/>
        </w:rPr>
        <w:t>un processo decisionale automatizzato.</w:t>
      </w:r>
    </w:p>
    <w:p w14:paraId="0BC5FB41" w14:textId="1C44B8DD" w:rsidR="008C4E49" w:rsidRPr="00F57BA9" w:rsidRDefault="008C4E49" w:rsidP="008C4E49">
      <w:pPr>
        <w:rPr>
          <w:rFonts w:cs="Arial"/>
          <w:lang w:val="it-IT"/>
        </w:rPr>
      </w:pPr>
      <w:r w:rsidRPr="007E56EA">
        <w:rPr>
          <w:rFonts w:cs="Arial"/>
          <w:b/>
          <w:bCs/>
          <w:lang w:val="it-IT"/>
        </w:rPr>
        <w:br/>
        <w:t xml:space="preserve">TRASFERIMENTO DEI DATI IN UN PAESE TERZO O AD UN’ORGANIZZAZIONE INTERNAZIONALE. </w:t>
      </w:r>
      <w:r w:rsidRPr="007E56EA">
        <w:rPr>
          <w:rFonts w:cs="Arial"/>
          <w:lang w:val="it-IT"/>
        </w:rPr>
        <w:t>Il Titolare del trattamento non trasferirà i dati personali ad un paese terzo o ad una organizzazione internazionale</w:t>
      </w:r>
      <w:r w:rsidR="00F42900">
        <w:rPr>
          <w:rFonts w:cs="Arial"/>
          <w:lang w:val="it-IT"/>
        </w:rPr>
        <w:t>.</w:t>
      </w:r>
    </w:p>
    <w:p w14:paraId="08CE82A9" w14:textId="62168EDE" w:rsidR="00F57BA9" w:rsidRPr="00F57BA9" w:rsidRDefault="001B505F" w:rsidP="005B5504">
      <w:pPr>
        <w:rPr>
          <w:rFonts w:ascii="Calibri" w:hAnsi="Calibri" w:cs="Arial"/>
        </w:rPr>
      </w:pPr>
      <w:r>
        <w:rPr>
          <w:rFonts w:cs="Arial"/>
          <w:b/>
          <w:bCs/>
          <w:lang w:val="it-IT"/>
        </w:rPr>
        <w:br/>
      </w:r>
      <w:r w:rsidR="00552BE7">
        <w:rPr>
          <w:rFonts w:cs="Arial"/>
        </w:rPr>
        <w:t xml:space="preserve">Data ultimo aggiornamento: </w:t>
      </w:r>
      <w:r w:rsidR="005B5504">
        <w:rPr>
          <w:rFonts w:cs="Arial"/>
        </w:rPr>
        <w:t xml:space="preserve">26 </w:t>
      </w:r>
      <w:proofErr w:type="spellStart"/>
      <w:r w:rsidR="005B5504">
        <w:rPr>
          <w:rFonts w:cs="Arial"/>
        </w:rPr>
        <w:t>gennaio</w:t>
      </w:r>
      <w:proofErr w:type="spellEnd"/>
      <w:r w:rsidR="005B5504">
        <w:rPr>
          <w:rFonts w:cs="Arial"/>
        </w:rPr>
        <w:t xml:space="preserve"> 2022</w:t>
      </w:r>
    </w:p>
    <w:sectPr w:rsidR="00F57BA9" w:rsidRPr="00F57BA9" w:rsidSect="000F6CC2">
      <w:headerReference w:type="default" r:id="rId17"/>
      <w:footerReference w:type="default" r:id="rId18"/>
      <w:pgSz w:w="11906" w:h="16838"/>
      <w:pgMar w:top="720" w:right="720" w:bottom="720" w:left="720" w:header="737"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7D8D" w14:textId="77777777" w:rsidR="004A753E" w:rsidRDefault="004A753E">
      <w:pPr>
        <w:spacing w:after="0"/>
      </w:pPr>
      <w:r>
        <w:separator/>
      </w:r>
    </w:p>
  </w:endnote>
  <w:endnote w:type="continuationSeparator" w:id="0">
    <w:p w14:paraId="2B46A8A5" w14:textId="77777777" w:rsidR="004A753E" w:rsidRDefault="004A7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989B" w14:textId="77777777" w:rsidR="001834F5" w:rsidRPr="00D147CE" w:rsidRDefault="001834F5" w:rsidP="00D147CE">
    <w:pPr>
      <w:pStyle w:val="Pidipagina"/>
      <w:spacing w:before="0" w:after="0"/>
      <w:rPr>
        <w:sz w:val="10"/>
        <w:szCs w:val="10"/>
      </w:rPr>
    </w:pPr>
  </w:p>
  <w:p w14:paraId="70FF0D01" w14:textId="77777777" w:rsidR="001834F5" w:rsidRPr="00A0442F" w:rsidRDefault="001834F5" w:rsidP="00CA7CA1">
    <w:pPr>
      <w:pStyle w:val="Pidipagina"/>
      <w:spacing w:before="0" w:after="0"/>
      <w:jc w:val="center"/>
      <w:rPr>
        <w:sz w:val="2"/>
        <w:szCs w:val="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66461" w14:textId="77777777" w:rsidR="004A753E" w:rsidRDefault="004A753E">
      <w:pPr>
        <w:spacing w:after="0"/>
      </w:pPr>
      <w:r>
        <w:separator/>
      </w:r>
    </w:p>
  </w:footnote>
  <w:footnote w:type="continuationSeparator" w:id="0">
    <w:p w14:paraId="3746170F" w14:textId="77777777" w:rsidR="004A753E" w:rsidRDefault="004A7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67A9A" w14:textId="77777777" w:rsidR="001834F5" w:rsidRPr="006A5E32" w:rsidRDefault="001834F5" w:rsidP="006A5E32">
    <w:pPr>
      <w:pStyle w:val="Intestazione"/>
      <w:spacing w:before="0" w:after="0"/>
      <w:rPr>
        <w:sz w:val="12"/>
        <w:szCs w:val="1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D86"/>
    <w:multiLevelType w:val="hybridMultilevel"/>
    <w:tmpl w:val="02002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855D3"/>
    <w:multiLevelType w:val="hybridMultilevel"/>
    <w:tmpl w:val="83EA2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C5169C"/>
    <w:multiLevelType w:val="hybridMultilevel"/>
    <w:tmpl w:val="4484E4CC"/>
    <w:lvl w:ilvl="0" w:tplc="CD92FC50">
      <w:start w:val="1"/>
      <w:numFmt w:val="decimal"/>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CE4662"/>
    <w:multiLevelType w:val="hybridMultilevel"/>
    <w:tmpl w:val="AD263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E7A61"/>
    <w:multiLevelType w:val="hybridMultilevel"/>
    <w:tmpl w:val="96967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042A93"/>
    <w:multiLevelType w:val="hybridMultilevel"/>
    <w:tmpl w:val="025270AC"/>
    <w:lvl w:ilvl="0" w:tplc="04100001">
      <w:start w:val="1"/>
      <w:numFmt w:val="bullet"/>
      <w:lvlText w:val=""/>
      <w:lvlJc w:val="left"/>
      <w:pPr>
        <w:tabs>
          <w:tab w:val="num" w:pos="717"/>
        </w:tabs>
        <w:ind w:left="717" w:hanging="360"/>
      </w:pPr>
      <w:rPr>
        <w:rFonts w:ascii="Symbol" w:hAnsi="Symbol" w:hint="default"/>
      </w:rPr>
    </w:lvl>
    <w:lvl w:ilvl="1" w:tplc="04100003" w:tentative="1">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 w15:restartNumberingAfterBreak="0">
    <w:nsid w:val="32BE4EA1"/>
    <w:multiLevelType w:val="hybridMultilevel"/>
    <w:tmpl w:val="7870E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B83146"/>
    <w:multiLevelType w:val="hybridMultilevel"/>
    <w:tmpl w:val="1B886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5818AC"/>
    <w:multiLevelType w:val="hybridMultilevel"/>
    <w:tmpl w:val="80EC4C56"/>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AE93FA1"/>
    <w:multiLevelType w:val="multilevel"/>
    <w:tmpl w:val="84504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417B7D"/>
    <w:multiLevelType w:val="hybridMultilevel"/>
    <w:tmpl w:val="85C09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1C4B4F"/>
    <w:multiLevelType w:val="hybridMultilevel"/>
    <w:tmpl w:val="ABCE6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FB3B86"/>
    <w:multiLevelType w:val="hybridMultilevel"/>
    <w:tmpl w:val="949CD3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E882A1B"/>
    <w:multiLevelType w:val="hybridMultilevel"/>
    <w:tmpl w:val="33EC45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E7601E"/>
    <w:multiLevelType w:val="hybridMultilevel"/>
    <w:tmpl w:val="4558C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C94942"/>
    <w:multiLevelType w:val="hybridMultilevel"/>
    <w:tmpl w:val="4E2C5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D66909"/>
    <w:multiLevelType w:val="hybridMultilevel"/>
    <w:tmpl w:val="A7C0DDEA"/>
    <w:lvl w:ilvl="0" w:tplc="04100005">
      <w:start w:val="1"/>
      <w:numFmt w:val="bullet"/>
      <w:pStyle w:val="Stile1"/>
      <w:lvlText w:val="o"/>
      <w:lvlJc w:val="left"/>
      <w:pPr>
        <w:tabs>
          <w:tab w:val="num" w:pos="717"/>
        </w:tabs>
        <w:ind w:left="717" w:hanging="360"/>
      </w:pPr>
      <w:rPr>
        <w:rFonts w:ascii="Courier New" w:hAnsi="Courier New" w:hint="default"/>
      </w:rPr>
    </w:lvl>
    <w:lvl w:ilvl="1" w:tplc="04100003" w:tentative="1">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4764002B"/>
    <w:multiLevelType w:val="hybridMultilevel"/>
    <w:tmpl w:val="1BB06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F70469"/>
    <w:multiLevelType w:val="hybridMultilevel"/>
    <w:tmpl w:val="A8821E34"/>
    <w:lvl w:ilvl="0" w:tplc="E1D2E06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F23795"/>
    <w:multiLevelType w:val="hybridMultilevel"/>
    <w:tmpl w:val="19A67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5E31A9"/>
    <w:multiLevelType w:val="hybridMultilevel"/>
    <w:tmpl w:val="D404277C"/>
    <w:lvl w:ilvl="0" w:tplc="CFBA9594">
      <w:start w:val="1"/>
      <w:numFmt w:val="upperLetter"/>
      <w:pStyle w:val="Titolo3"/>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3D03F8"/>
    <w:multiLevelType w:val="hybridMultilevel"/>
    <w:tmpl w:val="E41A6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605868"/>
    <w:multiLevelType w:val="multilevel"/>
    <w:tmpl w:val="C7EC4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F63B85"/>
    <w:multiLevelType w:val="hybridMultilevel"/>
    <w:tmpl w:val="5CE8C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C1009D"/>
    <w:multiLevelType w:val="hybridMultilevel"/>
    <w:tmpl w:val="832499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1191AAF"/>
    <w:multiLevelType w:val="hybridMultilevel"/>
    <w:tmpl w:val="E4E27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CB41D3"/>
    <w:multiLevelType w:val="hybridMultilevel"/>
    <w:tmpl w:val="18306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EFF6368"/>
    <w:multiLevelType w:val="hybridMultilevel"/>
    <w:tmpl w:val="9DC0618E"/>
    <w:lvl w:ilvl="0" w:tplc="A260CC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7"/>
  </w:num>
  <w:num w:numId="5">
    <w:abstractNumId w:val="17"/>
  </w:num>
  <w:num w:numId="6">
    <w:abstractNumId w:val="11"/>
  </w:num>
  <w:num w:numId="7">
    <w:abstractNumId w:val="0"/>
  </w:num>
  <w:num w:numId="8">
    <w:abstractNumId w:val="27"/>
  </w:num>
  <w:num w:numId="9">
    <w:abstractNumId w:val="15"/>
  </w:num>
  <w:num w:numId="10">
    <w:abstractNumId w:val="3"/>
  </w:num>
  <w:num w:numId="11">
    <w:abstractNumId w:val="1"/>
  </w:num>
  <w:num w:numId="12">
    <w:abstractNumId w:val="21"/>
  </w:num>
  <w:num w:numId="13">
    <w:abstractNumId w:val="6"/>
  </w:num>
  <w:num w:numId="14">
    <w:abstractNumId w:val="20"/>
    <w:lvlOverride w:ilvl="0">
      <w:startOverride w:val="1"/>
    </w:lvlOverride>
  </w:num>
  <w:num w:numId="15">
    <w:abstractNumId w:val="16"/>
  </w:num>
  <w:num w:numId="16">
    <w:abstractNumId w:val="5"/>
  </w:num>
  <w:num w:numId="17">
    <w:abstractNumId w:val="19"/>
  </w:num>
  <w:num w:numId="18">
    <w:abstractNumId w:val="10"/>
  </w:num>
  <w:num w:numId="19">
    <w:abstractNumId w:val="14"/>
  </w:num>
  <w:num w:numId="20">
    <w:abstractNumId w:val="4"/>
  </w:num>
  <w:num w:numId="21">
    <w:abstractNumId w:val="13"/>
  </w:num>
  <w:num w:numId="22">
    <w:abstractNumId w:val="8"/>
  </w:num>
  <w:num w:numId="23">
    <w:abstractNumId w:val="24"/>
  </w:num>
  <w:num w:numId="24">
    <w:abstractNumId w:val="12"/>
  </w:num>
  <w:num w:numId="25">
    <w:abstractNumId w:val="25"/>
  </w:num>
  <w:num w:numId="26">
    <w:abstractNumId w:val="9"/>
  </w:num>
  <w:num w:numId="27">
    <w:abstractNumId w:val="18"/>
  </w:num>
  <w:num w:numId="28">
    <w:abstractNumId w:val="2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26"/>
    <w:rsid w:val="000554B0"/>
    <w:rsid w:val="00065853"/>
    <w:rsid w:val="000758CA"/>
    <w:rsid w:val="00077482"/>
    <w:rsid w:val="000824CF"/>
    <w:rsid w:val="000B620D"/>
    <w:rsid w:val="000C0388"/>
    <w:rsid w:val="000D020B"/>
    <w:rsid w:val="000D0587"/>
    <w:rsid w:val="000F5B25"/>
    <w:rsid w:val="000F6CC2"/>
    <w:rsid w:val="00107381"/>
    <w:rsid w:val="00114DB4"/>
    <w:rsid w:val="00116956"/>
    <w:rsid w:val="0012008C"/>
    <w:rsid w:val="0012234A"/>
    <w:rsid w:val="00126330"/>
    <w:rsid w:val="001458BB"/>
    <w:rsid w:val="00147024"/>
    <w:rsid w:val="00150AC4"/>
    <w:rsid w:val="00151FB5"/>
    <w:rsid w:val="00174BF0"/>
    <w:rsid w:val="001834F5"/>
    <w:rsid w:val="001971A7"/>
    <w:rsid w:val="001B173C"/>
    <w:rsid w:val="001B505F"/>
    <w:rsid w:val="001C300A"/>
    <w:rsid w:val="001D3549"/>
    <w:rsid w:val="001F209B"/>
    <w:rsid w:val="00202815"/>
    <w:rsid w:val="0020472C"/>
    <w:rsid w:val="00206AA9"/>
    <w:rsid w:val="00226CBA"/>
    <w:rsid w:val="00233135"/>
    <w:rsid w:val="00234D25"/>
    <w:rsid w:val="002503D5"/>
    <w:rsid w:val="00252296"/>
    <w:rsid w:val="002953DF"/>
    <w:rsid w:val="002957FA"/>
    <w:rsid w:val="002A5691"/>
    <w:rsid w:val="002B292B"/>
    <w:rsid w:val="002D0D92"/>
    <w:rsid w:val="002F2263"/>
    <w:rsid w:val="002F3E93"/>
    <w:rsid w:val="002F4127"/>
    <w:rsid w:val="0030075E"/>
    <w:rsid w:val="00300E3B"/>
    <w:rsid w:val="00312E32"/>
    <w:rsid w:val="003D7352"/>
    <w:rsid w:val="003D76D8"/>
    <w:rsid w:val="004006B3"/>
    <w:rsid w:val="00410BB2"/>
    <w:rsid w:val="00414C28"/>
    <w:rsid w:val="00433672"/>
    <w:rsid w:val="00441870"/>
    <w:rsid w:val="00453A2F"/>
    <w:rsid w:val="00455F86"/>
    <w:rsid w:val="00487DAE"/>
    <w:rsid w:val="00495926"/>
    <w:rsid w:val="004A753E"/>
    <w:rsid w:val="004B1245"/>
    <w:rsid w:val="004D16A0"/>
    <w:rsid w:val="004D34A3"/>
    <w:rsid w:val="004E17DC"/>
    <w:rsid w:val="005007F5"/>
    <w:rsid w:val="00515919"/>
    <w:rsid w:val="005441A5"/>
    <w:rsid w:val="00546D0E"/>
    <w:rsid w:val="00552BE7"/>
    <w:rsid w:val="0057335C"/>
    <w:rsid w:val="00582264"/>
    <w:rsid w:val="00583237"/>
    <w:rsid w:val="00595544"/>
    <w:rsid w:val="00597922"/>
    <w:rsid w:val="005A3A56"/>
    <w:rsid w:val="005B2FF3"/>
    <w:rsid w:val="005B548B"/>
    <w:rsid w:val="005B5504"/>
    <w:rsid w:val="005D63FD"/>
    <w:rsid w:val="005E3763"/>
    <w:rsid w:val="005E6570"/>
    <w:rsid w:val="0060250A"/>
    <w:rsid w:val="006067A5"/>
    <w:rsid w:val="006501B1"/>
    <w:rsid w:val="006671AE"/>
    <w:rsid w:val="00677413"/>
    <w:rsid w:val="006809A3"/>
    <w:rsid w:val="00683E48"/>
    <w:rsid w:val="00691583"/>
    <w:rsid w:val="006A05FA"/>
    <w:rsid w:val="006A11F2"/>
    <w:rsid w:val="006A53EF"/>
    <w:rsid w:val="006A5E32"/>
    <w:rsid w:val="006B0752"/>
    <w:rsid w:val="006B3229"/>
    <w:rsid w:val="006D21FA"/>
    <w:rsid w:val="006D79FA"/>
    <w:rsid w:val="006D7B37"/>
    <w:rsid w:val="006E545A"/>
    <w:rsid w:val="006F1D04"/>
    <w:rsid w:val="00702A83"/>
    <w:rsid w:val="007164E6"/>
    <w:rsid w:val="0072154D"/>
    <w:rsid w:val="0072296F"/>
    <w:rsid w:val="00724D5A"/>
    <w:rsid w:val="00726C74"/>
    <w:rsid w:val="007435F9"/>
    <w:rsid w:val="007437A7"/>
    <w:rsid w:val="00765261"/>
    <w:rsid w:val="007730BE"/>
    <w:rsid w:val="00781A64"/>
    <w:rsid w:val="00796739"/>
    <w:rsid w:val="007B7205"/>
    <w:rsid w:val="007C0F45"/>
    <w:rsid w:val="007C1A27"/>
    <w:rsid w:val="007C2FD4"/>
    <w:rsid w:val="007C5B65"/>
    <w:rsid w:val="007E203B"/>
    <w:rsid w:val="007E4B3C"/>
    <w:rsid w:val="007F6B3E"/>
    <w:rsid w:val="00816061"/>
    <w:rsid w:val="0081623D"/>
    <w:rsid w:val="00820456"/>
    <w:rsid w:val="00836889"/>
    <w:rsid w:val="00836BA4"/>
    <w:rsid w:val="00873339"/>
    <w:rsid w:val="008739BC"/>
    <w:rsid w:val="00876B39"/>
    <w:rsid w:val="008A0EB2"/>
    <w:rsid w:val="008A6529"/>
    <w:rsid w:val="008C4E49"/>
    <w:rsid w:val="008D0974"/>
    <w:rsid w:val="008F3C3D"/>
    <w:rsid w:val="00906397"/>
    <w:rsid w:val="00911B9C"/>
    <w:rsid w:val="009351D9"/>
    <w:rsid w:val="00942DA0"/>
    <w:rsid w:val="009644A5"/>
    <w:rsid w:val="00971BB4"/>
    <w:rsid w:val="00974819"/>
    <w:rsid w:val="009754F2"/>
    <w:rsid w:val="0098337F"/>
    <w:rsid w:val="00990FC2"/>
    <w:rsid w:val="009B0F31"/>
    <w:rsid w:val="009D32FC"/>
    <w:rsid w:val="009D7602"/>
    <w:rsid w:val="009E63FF"/>
    <w:rsid w:val="00A01546"/>
    <w:rsid w:val="00A0442F"/>
    <w:rsid w:val="00A14205"/>
    <w:rsid w:val="00A2356A"/>
    <w:rsid w:val="00A31D2B"/>
    <w:rsid w:val="00A338C0"/>
    <w:rsid w:val="00A4707E"/>
    <w:rsid w:val="00A507F3"/>
    <w:rsid w:val="00A60482"/>
    <w:rsid w:val="00A90F70"/>
    <w:rsid w:val="00AA426B"/>
    <w:rsid w:val="00AB0BC2"/>
    <w:rsid w:val="00AB50B3"/>
    <w:rsid w:val="00AC2B42"/>
    <w:rsid w:val="00AC7701"/>
    <w:rsid w:val="00AF315B"/>
    <w:rsid w:val="00AF6914"/>
    <w:rsid w:val="00B00D12"/>
    <w:rsid w:val="00B13F65"/>
    <w:rsid w:val="00B31298"/>
    <w:rsid w:val="00B3398A"/>
    <w:rsid w:val="00B505A1"/>
    <w:rsid w:val="00B529B7"/>
    <w:rsid w:val="00B545B5"/>
    <w:rsid w:val="00B5586D"/>
    <w:rsid w:val="00B61543"/>
    <w:rsid w:val="00B667D1"/>
    <w:rsid w:val="00B7160F"/>
    <w:rsid w:val="00B7377E"/>
    <w:rsid w:val="00B74D00"/>
    <w:rsid w:val="00B8336A"/>
    <w:rsid w:val="00BB3612"/>
    <w:rsid w:val="00BC0986"/>
    <w:rsid w:val="00BD014F"/>
    <w:rsid w:val="00BD3583"/>
    <w:rsid w:val="00BD771C"/>
    <w:rsid w:val="00BE01E6"/>
    <w:rsid w:val="00BE3E0B"/>
    <w:rsid w:val="00BF477E"/>
    <w:rsid w:val="00C21A11"/>
    <w:rsid w:val="00C54341"/>
    <w:rsid w:val="00C72447"/>
    <w:rsid w:val="00C82557"/>
    <w:rsid w:val="00CA5A0F"/>
    <w:rsid w:val="00CA7CA1"/>
    <w:rsid w:val="00CD4427"/>
    <w:rsid w:val="00CD5439"/>
    <w:rsid w:val="00CE7BE0"/>
    <w:rsid w:val="00D00EE6"/>
    <w:rsid w:val="00D04F30"/>
    <w:rsid w:val="00D118AD"/>
    <w:rsid w:val="00D11DCE"/>
    <w:rsid w:val="00D147CE"/>
    <w:rsid w:val="00D23125"/>
    <w:rsid w:val="00D24C32"/>
    <w:rsid w:val="00D34BD6"/>
    <w:rsid w:val="00D55EAF"/>
    <w:rsid w:val="00D654F4"/>
    <w:rsid w:val="00D707DF"/>
    <w:rsid w:val="00D7784E"/>
    <w:rsid w:val="00D945D8"/>
    <w:rsid w:val="00DC040F"/>
    <w:rsid w:val="00DC115B"/>
    <w:rsid w:val="00DF4B38"/>
    <w:rsid w:val="00E16ED8"/>
    <w:rsid w:val="00E17507"/>
    <w:rsid w:val="00E24E51"/>
    <w:rsid w:val="00E70CA8"/>
    <w:rsid w:val="00E812D4"/>
    <w:rsid w:val="00E85983"/>
    <w:rsid w:val="00E8657E"/>
    <w:rsid w:val="00E95EF4"/>
    <w:rsid w:val="00E962DD"/>
    <w:rsid w:val="00EA41E8"/>
    <w:rsid w:val="00EA59D6"/>
    <w:rsid w:val="00EC049A"/>
    <w:rsid w:val="00EC4977"/>
    <w:rsid w:val="00EC4F51"/>
    <w:rsid w:val="00EC7C1A"/>
    <w:rsid w:val="00ED5838"/>
    <w:rsid w:val="00EF3F19"/>
    <w:rsid w:val="00F228C2"/>
    <w:rsid w:val="00F308D3"/>
    <w:rsid w:val="00F40D81"/>
    <w:rsid w:val="00F42900"/>
    <w:rsid w:val="00F461F2"/>
    <w:rsid w:val="00F55523"/>
    <w:rsid w:val="00F57BA9"/>
    <w:rsid w:val="00F72C15"/>
    <w:rsid w:val="00F77092"/>
    <w:rsid w:val="00F8119A"/>
    <w:rsid w:val="00F86B3D"/>
    <w:rsid w:val="00F96AD4"/>
    <w:rsid w:val="00F96CD9"/>
    <w:rsid w:val="00FB5144"/>
    <w:rsid w:val="00FB5BAC"/>
    <w:rsid w:val="00FB75DA"/>
    <w:rsid w:val="00FC7B48"/>
    <w:rsid w:val="00FE1EBB"/>
    <w:rsid w:val="00FF161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8DCD3"/>
  <w15:docId w15:val="{94CE7FB3-941F-4A0B-9B3A-D26C4541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hr-H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14F"/>
    <w:pPr>
      <w:spacing w:line="240" w:lineRule="auto"/>
      <w:jc w:val="both"/>
    </w:pPr>
  </w:style>
  <w:style w:type="paragraph" w:styleId="Titolo1">
    <w:name w:val="heading 1"/>
    <w:basedOn w:val="Normale"/>
    <w:next w:val="Normale"/>
    <w:link w:val="Titolo1Carattere"/>
    <w:autoRedefine/>
    <w:uiPriority w:val="9"/>
    <w:qFormat/>
    <w:rsid w:val="000D020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jc w:val="center"/>
      <w:outlineLvl w:val="0"/>
    </w:pPr>
    <w:rPr>
      <w:caps/>
      <w:color w:val="000000" w:themeColor="text1"/>
      <w:spacing w:val="15"/>
      <w:sz w:val="22"/>
      <w:szCs w:val="22"/>
      <w:lang w:val="it-IT"/>
    </w:rPr>
  </w:style>
  <w:style w:type="paragraph" w:styleId="Titolo2">
    <w:name w:val="heading 2"/>
    <w:basedOn w:val="Normale"/>
    <w:next w:val="Normale"/>
    <w:link w:val="Titolo2Carattere"/>
    <w:uiPriority w:val="9"/>
    <w:unhideWhenUsed/>
    <w:qFormat/>
    <w:rsid w:val="00EC4977"/>
    <w:pPr>
      <w:numPr>
        <w:numId w:val="1"/>
      </w:numPr>
      <w:pBdr>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pBdr>
      <w:shd w:val="clear" w:color="auto" w:fill="F2F2F2" w:themeFill="background1" w:themeFillShade="F2"/>
      <w:spacing w:after="0"/>
      <w:ind w:left="357" w:hanging="357"/>
      <w:jc w:val="left"/>
      <w:outlineLvl w:val="1"/>
    </w:pPr>
    <w:rPr>
      <w:caps/>
      <w:spacing w:val="15"/>
    </w:rPr>
  </w:style>
  <w:style w:type="paragraph" w:styleId="Titolo3">
    <w:name w:val="heading 3"/>
    <w:basedOn w:val="Normale"/>
    <w:next w:val="Normale"/>
    <w:link w:val="Titolo3Carattere"/>
    <w:uiPriority w:val="9"/>
    <w:unhideWhenUsed/>
    <w:qFormat/>
    <w:rsid w:val="00FF161C"/>
    <w:pPr>
      <w:numPr>
        <w:numId w:val="2"/>
      </w:numPr>
      <w:pBdr>
        <w:bottom w:val="single" w:sz="6" w:space="1" w:color="549E39" w:themeColor="accent1"/>
      </w:pBdr>
      <w:spacing w:before="300" w:after="0"/>
      <w:jc w:val="left"/>
      <w:outlineLvl w:val="2"/>
    </w:pPr>
    <w:rPr>
      <w:caps/>
      <w:color w:val="3E762A" w:themeColor="accent1" w:themeShade="BF"/>
      <w:spacing w:val="15"/>
    </w:rPr>
  </w:style>
  <w:style w:type="paragraph" w:styleId="Titolo4">
    <w:name w:val="heading 4"/>
    <w:basedOn w:val="Normale"/>
    <w:next w:val="Normale"/>
    <w:link w:val="Titolo4Carattere"/>
    <w:uiPriority w:val="9"/>
    <w:semiHidden/>
    <w:unhideWhenUsed/>
    <w:qFormat/>
    <w:rsid w:val="004D16A0"/>
    <w:pPr>
      <w:pBdr>
        <w:top w:val="dotted" w:sz="6" w:space="2" w:color="549E39" w:themeColor="accent1"/>
      </w:pBdr>
      <w:spacing w:before="200" w:after="0"/>
      <w:outlineLvl w:val="3"/>
    </w:pPr>
    <w:rPr>
      <w:caps/>
      <w:color w:val="3E762A" w:themeColor="accent1" w:themeShade="BF"/>
      <w:spacing w:val="10"/>
    </w:rPr>
  </w:style>
  <w:style w:type="paragraph" w:styleId="Titolo5">
    <w:name w:val="heading 5"/>
    <w:aliases w:val="Tabella"/>
    <w:basedOn w:val="Normale"/>
    <w:next w:val="Normale"/>
    <w:link w:val="Titolo5Carattere"/>
    <w:uiPriority w:val="9"/>
    <w:unhideWhenUsed/>
    <w:qFormat/>
    <w:rsid w:val="00EC4977"/>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spacing w:before="0" w:after="0"/>
      <w:jc w:val="center"/>
      <w:outlineLvl w:val="4"/>
    </w:pPr>
    <w:rPr>
      <w:caps/>
      <w:color w:val="000000" w:themeColor="text1"/>
      <w:spacing w:val="10"/>
    </w:rPr>
  </w:style>
  <w:style w:type="paragraph" w:styleId="Titolo6">
    <w:name w:val="heading 6"/>
    <w:basedOn w:val="Normale"/>
    <w:next w:val="Normale"/>
    <w:link w:val="Titolo6Carattere"/>
    <w:uiPriority w:val="9"/>
    <w:semiHidden/>
    <w:unhideWhenUsed/>
    <w:qFormat/>
    <w:rsid w:val="004D16A0"/>
    <w:pPr>
      <w:pBdr>
        <w:bottom w:val="dotted" w:sz="6" w:space="1" w:color="549E39" w:themeColor="accent1"/>
      </w:pBdr>
      <w:spacing w:before="200" w:after="0"/>
      <w:outlineLvl w:val="5"/>
    </w:pPr>
    <w:rPr>
      <w:caps/>
      <w:color w:val="3E762A" w:themeColor="accent1" w:themeShade="BF"/>
      <w:spacing w:val="10"/>
    </w:rPr>
  </w:style>
  <w:style w:type="paragraph" w:styleId="Titolo7">
    <w:name w:val="heading 7"/>
    <w:basedOn w:val="Normale"/>
    <w:next w:val="Normale"/>
    <w:link w:val="Titolo7Carattere"/>
    <w:uiPriority w:val="9"/>
    <w:semiHidden/>
    <w:unhideWhenUsed/>
    <w:qFormat/>
    <w:rsid w:val="004D16A0"/>
    <w:pPr>
      <w:spacing w:before="200" w:after="0"/>
      <w:outlineLvl w:val="6"/>
    </w:pPr>
    <w:rPr>
      <w:caps/>
      <w:color w:val="3E762A" w:themeColor="accent1" w:themeShade="BF"/>
      <w:spacing w:val="10"/>
    </w:rPr>
  </w:style>
  <w:style w:type="paragraph" w:styleId="Titolo8">
    <w:name w:val="heading 8"/>
    <w:basedOn w:val="Normale"/>
    <w:next w:val="Normale"/>
    <w:link w:val="Titolo8Carattere"/>
    <w:uiPriority w:val="9"/>
    <w:unhideWhenUsed/>
    <w:qFormat/>
    <w:rsid w:val="004D16A0"/>
    <w:pPr>
      <w:spacing w:before="200" w:after="0"/>
      <w:outlineLvl w:val="7"/>
    </w:pPr>
    <w:rPr>
      <w:caps/>
      <w:spacing w:val="10"/>
      <w:sz w:val="18"/>
      <w:szCs w:val="18"/>
    </w:rPr>
  </w:style>
  <w:style w:type="paragraph" w:styleId="Titolo9">
    <w:name w:val="heading 9"/>
    <w:basedOn w:val="Normale"/>
    <w:next w:val="Normale"/>
    <w:link w:val="Titolo9Carattere"/>
    <w:uiPriority w:val="9"/>
    <w:unhideWhenUsed/>
    <w:qFormat/>
    <w:rsid w:val="004D16A0"/>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L1 Header Carattere,INTESTAZIONE Carattere"/>
    <w:link w:val="Intestazione"/>
    <w:qFormat/>
    <w:rsid w:val="00F961E0"/>
    <w:rPr>
      <w:sz w:val="22"/>
      <w:szCs w:val="22"/>
      <w:lang w:val="en-GB" w:eastAsia="en-US"/>
    </w:rPr>
  </w:style>
  <w:style w:type="character" w:customStyle="1" w:styleId="PidipaginaCarattere">
    <w:name w:val="Piè di pagina Carattere"/>
    <w:link w:val="Pidipagina"/>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Titolo1Carattere">
    <w:name w:val="Titolo 1 Carattere"/>
    <w:basedOn w:val="Carpredefinitoparagrafo"/>
    <w:link w:val="Titolo1"/>
    <w:uiPriority w:val="9"/>
    <w:rsid w:val="000D020B"/>
    <w:rPr>
      <w:caps/>
      <w:color w:val="000000" w:themeColor="text1"/>
      <w:spacing w:val="15"/>
      <w:sz w:val="22"/>
      <w:szCs w:val="22"/>
      <w:shd w:val="clear" w:color="auto" w:fill="DAEFD3" w:themeFill="accent1" w:themeFillTint="33"/>
      <w:lang w:val="it-IT"/>
    </w:rPr>
  </w:style>
  <w:style w:type="character" w:styleId="Rimandocommento">
    <w:name w:val="annotation reference"/>
    <w:uiPriority w:val="99"/>
    <w:unhideWhenUsed/>
    <w:rsid w:val="00903ED2"/>
    <w:rPr>
      <w:sz w:val="16"/>
      <w:szCs w:val="16"/>
      <w:lang w:val="en-GB"/>
    </w:rPr>
  </w:style>
  <w:style w:type="character" w:customStyle="1" w:styleId="TestocommentoCarattere">
    <w:name w:val="Testo commento Carattere"/>
    <w:link w:val="Testocommento"/>
    <w:uiPriority w:val="99"/>
    <w:rsid w:val="00903ED2"/>
    <w:rPr>
      <w:lang w:val="en-GB" w:eastAsia="en-US"/>
    </w:rPr>
  </w:style>
  <w:style w:type="character" w:customStyle="1" w:styleId="SoggettocommentoCarattere">
    <w:name w:val="Soggetto commento Carattere"/>
    <w:link w:val="Soggettocommento"/>
    <w:uiPriority w:val="99"/>
    <w:semiHidden/>
    <w:rsid w:val="00903ED2"/>
    <w:rPr>
      <w:b/>
      <w:bCs/>
      <w:lang w:val="en-GB" w:eastAsia="en-US"/>
    </w:rPr>
  </w:style>
  <w:style w:type="character" w:customStyle="1" w:styleId="TestofumettoCarattere">
    <w:name w:val="Testo fumetto Carattere"/>
    <w:link w:val="Testofumetto"/>
    <w:uiPriority w:val="99"/>
    <w:semiHidden/>
    <w:rsid w:val="00903ED2"/>
    <w:rPr>
      <w:rFonts w:ascii="Tahoma" w:hAnsi="Tahoma" w:cs="Tahoma"/>
      <w:sz w:val="16"/>
      <w:szCs w:val="16"/>
      <w:lang w:val="en-GB" w:eastAsia="en-US"/>
    </w:rPr>
  </w:style>
  <w:style w:type="character" w:customStyle="1" w:styleId="Titolo2Carattere">
    <w:name w:val="Titolo 2 Carattere"/>
    <w:basedOn w:val="Carpredefinitoparagrafo"/>
    <w:link w:val="Titolo2"/>
    <w:uiPriority w:val="9"/>
    <w:rsid w:val="00EC4977"/>
    <w:rPr>
      <w:caps/>
      <w:spacing w:val="15"/>
      <w:shd w:val="clear" w:color="auto" w:fill="F2F2F2" w:themeFill="background1" w:themeFillShade="F2"/>
    </w:rPr>
  </w:style>
  <w:style w:type="character" w:customStyle="1" w:styleId="Titolo3Carattere">
    <w:name w:val="Titolo 3 Carattere"/>
    <w:basedOn w:val="Carpredefinitoparagrafo"/>
    <w:link w:val="Titolo3"/>
    <w:uiPriority w:val="9"/>
    <w:rsid w:val="00FF161C"/>
    <w:rPr>
      <w:caps/>
      <w:color w:val="3E762A" w:themeColor="accent1" w:themeShade="BF"/>
      <w:spacing w:val="15"/>
    </w:rPr>
  </w:style>
  <w:style w:type="character" w:customStyle="1" w:styleId="Titolo4Carattere">
    <w:name w:val="Titolo 4 Carattere"/>
    <w:basedOn w:val="Carpredefinitoparagrafo"/>
    <w:link w:val="Titolo4"/>
    <w:uiPriority w:val="9"/>
    <w:semiHidden/>
    <w:rsid w:val="004D16A0"/>
    <w:rPr>
      <w:caps/>
      <w:color w:val="3E762A" w:themeColor="accent1" w:themeShade="BF"/>
      <w:spacing w:val="10"/>
    </w:rPr>
  </w:style>
  <w:style w:type="character" w:customStyle="1" w:styleId="Titolo5Carattere">
    <w:name w:val="Titolo 5 Carattere"/>
    <w:aliases w:val="Tabella Carattere"/>
    <w:basedOn w:val="Carpredefinitoparagrafo"/>
    <w:link w:val="Titolo5"/>
    <w:uiPriority w:val="9"/>
    <w:rsid w:val="00EC4977"/>
    <w:rPr>
      <w:caps/>
      <w:color w:val="000000" w:themeColor="text1"/>
      <w:spacing w:val="10"/>
      <w:shd w:val="clear" w:color="auto" w:fill="F2F2F2" w:themeFill="background1" w:themeFillShade="F2"/>
    </w:rPr>
  </w:style>
  <w:style w:type="character" w:customStyle="1" w:styleId="Titolo6Carattere">
    <w:name w:val="Titolo 6 Carattere"/>
    <w:basedOn w:val="Carpredefinitoparagrafo"/>
    <w:link w:val="Titolo6"/>
    <w:uiPriority w:val="9"/>
    <w:semiHidden/>
    <w:rsid w:val="004D16A0"/>
    <w:rPr>
      <w:caps/>
      <w:color w:val="3E762A" w:themeColor="accent1" w:themeShade="BF"/>
      <w:spacing w:val="10"/>
    </w:rPr>
  </w:style>
  <w:style w:type="character" w:customStyle="1" w:styleId="Titolo7Carattere">
    <w:name w:val="Titolo 7 Carattere"/>
    <w:basedOn w:val="Carpredefinitoparagrafo"/>
    <w:link w:val="Titolo7"/>
    <w:uiPriority w:val="9"/>
    <w:semiHidden/>
    <w:rsid w:val="004D16A0"/>
    <w:rPr>
      <w:caps/>
      <w:color w:val="3E762A" w:themeColor="accent1" w:themeShade="BF"/>
      <w:spacing w:val="10"/>
    </w:rPr>
  </w:style>
  <w:style w:type="character" w:customStyle="1" w:styleId="Titolo8Carattere">
    <w:name w:val="Titolo 8 Carattere"/>
    <w:basedOn w:val="Carpredefinitoparagrafo"/>
    <w:link w:val="Titolo8"/>
    <w:uiPriority w:val="9"/>
    <w:rsid w:val="004D16A0"/>
    <w:rPr>
      <w:caps/>
      <w:spacing w:val="10"/>
      <w:sz w:val="18"/>
      <w:szCs w:val="18"/>
    </w:rPr>
  </w:style>
  <w:style w:type="character" w:customStyle="1" w:styleId="Titolo9Carattere">
    <w:name w:val="Titolo 9 Carattere"/>
    <w:basedOn w:val="Carpredefinitoparagrafo"/>
    <w:link w:val="Titolo9"/>
    <w:uiPriority w:val="9"/>
    <w:rsid w:val="004D16A0"/>
    <w:rPr>
      <w:i/>
      <w:iCs/>
      <w:caps/>
      <w:spacing w:val="10"/>
      <w:sz w:val="18"/>
      <w:szCs w:val="18"/>
    </w:rPr>
  </w:style>
  <w:style w:type="character" w:customStyle="1" w:styleId="Mention1">
    <w:name w:val="Mention1"/>
    <w:basedOn w:val="Carpredefinitoparagrafo"/>
    <w:uiPriority w:val="99"/>
    <w:semiHidden/>
    <w:unhideWhenUsed/>
    <w:rsid w:val="009359D3"/>
    <w:rPr>
      <w:color w:val="2B579A"/>
      <w:shd w:val="clear" w:color="auto" w:fill="E6E6E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IndexLink">
    <w:name w:val="Index Link"/>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next w:val="Normale"/>
    <w:uiPriority w:val="35"/>
    <w:unhideWhenUsed/>
    <w:qFormat/>
    <w:rsid w:val="004D16A0"/>
    <w:rPr>
      <w:b/>
      <w:bCs/>
      <w:color w:val="3E762A" w:themeColor="accent1" w:themeShade="BF"/>
      <w:sz w:val="16"/>
      <w:szCs w:val="16"/>
    </w:rPr>
  </w:style>
  <w:style w:type="paragraph" w:customStyle="1" w:styleId="Index">
    <w:name w:val="Index"/>
    <w:basedOn w:val="Normale"/>
    <w:pPr>
      <w:suppressLineNumbers/>
    </w:pPr>
    <w:rPr>
      <w:rFonts w:cs="FreeSans"/>
    </w:rPr>
  </w:style>
  <w:style w:type="paragraph" w:styleId="Intestazione">
    <w:name w:val="header"/>
    <w:aliases w:val="L1 Header,INTESTAZIONE"/>
    <w:basedOn w:val="Normale"/>
    <w:link w:val="IntestazioneCarattere"/>
    <w:unhideWhenUsed/>
    <w:rsid w:val="00F961E0"/>
    <w:pPr>
      <w:tabs>
        <w:tab w:val="center" w:pos="4536"/>
        <w:tab w:val="right" w:pos="9072"/>
      </w:tabs>
    </w:pPr>
  </w:style>
  <w:style w:type="paragraph" w:styleId="Pidipagina">
    <w:name w:val="footer"/>
    <w:basedOn w:val="Normale"/>
    <w:link w:val="PidipaginaCarattere"/>
    <w:uiPriority w:val="99"/>
    <w:unhideWhenUsed/>
    <w:rsid w:val="00F961E0"/>
    <w:pPr>
      <w:tabs>
        <w:tab w:val="center" w:pos="4536"/>
        <w:tab w:val="right" w:pos="9072"/>
      </w:tabs>
    </w:pPr>
  </w:style>
  <w:style w:type="paragraph" w:styleId="Testocommento">
    <w:name w:val="annotation text"/>
    <w:basedOn w:val="Normale"/>
    <w:link w:val="TestocommentoCarattere"/>
    <w:uiPriority w:val="99"/>
    <w:unhideWhenUsed/>
    <w:rsid w:val="00903ED2"/>
  </w:style>
  <w:style w:type="paragraph" w:styleId="Soggettocommento">
    <w:name w:val="annotation subject"/>
    <w:basedOn w:val="Testocommento"/>
    <w:link w:val="SoggettocommentoCarattere"/>
    <w:uiPriority w:val="99"/>
    <w:semiHidden/>
    <w:unhideWhenUsed/>
    <w:rsid w:val="00903ED2"/>
    <w:rPr>
      <w:b/>
      <w:bCs/>
    </w:rPr>
  </w:style>
  <w:style w:type="paragraph" w:styleId="Testofumetto">
    <w:name w:val="Balloon Text"/>
    <w:basedOn w:val="Normale"/>
    <w:link w:val="TestofumettoCarattere"/>
    <w:uiPriority w:val="99"/>
    <w:semiHidden/>
    <w:unhideWhenUsed/>
    <w:rsid w:val="00903ED2"/>
    <w:rPr>
      <w:rFonts w:ascii="Tahoma" w:hAnsi="Tahoma"/>
      <w:sz w:val="16"/>
      <w:szCs w:val="16"/>
    </w:rPr>
  </w:style>
  <w:style w:type="paragraph" w:styleId="Sommario1">
    <w:name w:val="toc 1"/>
    <w:basedOn w:val="Normale"/>
    <w:next w:val="Normale"/>
    <w:autoRedefine/>
    <w:uiPriority w:val="39"/>
    <w:unhideWhenUsed/>
    <w:rsid w:val="00781A64"/>
    <w:pPr>
      <w:tabs>
        <w:tab w:val="left" w:pos="440"/>
        <w:tab w:val="right" w:leader="dot" w:pos="9062"/>
      </w:tabs>
      <w:spacing w:before="120" w:after="0"/>
    </w:pPr>
    <w:rPr>
      <w:b/>
      <w:bCs/>
      <w:caps/>
    </w:rPr>
  </w:style>
  <w:style w:type="paragraph" w:styleId="Sommario2">
    <w:name w:val="toc 2"/>
    <w:basedOn w:val="Normale"/>
    <w:next w:val="Normale"/>
    <w:autoRedefine/>
    <w:uiPriority w:val="39"/>
    <w:unhideWhenUsed/>
    <w:rsid w:val="00781A64"/>
    <w:pPr>
      <w:tabs>
        <w:tab w:val="right" w:leader="dot" w:pos="9061"/>
      </w:tabs>
      <w:spacing w:after="0"/>
      <w:ind w:left="221"/>
    </w:pPr>
    <w:rPr>
      <w:smallCaps/>
    </w:rPr>
  </w:style>
  <w:style w:type="paragraph" w:styleId="Sommario3">
    <w:name w:val="toc 3"/>
    <w:basedOn w:val="Normale"/>
    <w:next w:val="Normale"/>
    <w:autoRedefine/>
    <w:uiPriority w:val="39"/>
    <w:unhideWhenUsed/>
    <w:rsid w:val="00F228C2"/>
    <w:pPr>
      <w:tabs>
        <w:tab w:val="left" w:pos="1320"/>
        <w:tab w:val="right" w:leader="dot" w:pos="9060"/>
      </w:tabs>
      <w:spacing w:after="0"/>
      <w:ind w:left="440"/>
    </w:pPr>
    <w:rPr>
      <w:i/>
      <w:iCs/>
    </w:rPr>
  </w:style>
  <w:style w:type="paragraph" w:styleId="Sommario4">
    <w:name w:val="toc 4"/>
    <w:basedOn w:val="Normale"/>
    <w:next w:val="Normale"/>
    <w:autoRedefine/>
    <w:uiPriority w:val="39"/>
    <w:unhideWhenUsed/>
    <w:rsid w:val="00D01489"/>
    <w:pPr>
      <w:ind w:left="660"/>
    </w:pPr>
    <w:rPr>
      <w:sz w:val="18"/>
      <w:szCs w:val="18"/>
    </w:rPr>
  </w:style>
  <w:style w:type="paragraph" w:styleId="Sommario5">
    <w:name w:val="toc 5"/>
    <w:basedOn w:val="Normale"/>
    <w:next w:val="Normale"/>
    <w:autoRedefine/>
    <w:uiPriority w:val="39"/>
    <w:unhideWhenUsed/>
    <w:rsid w:val="00D01489"/>
    <w:pPr>
      <w:ind w:left="880"/>
    </w:pPr>
    <w:rPr>
      <w:sz w:val="18"/>
      <w:szCs w:val="18"/>
    </w:rPr>
  </w:style>
  <w:style w:type="paragraph" w:styleId="Sommario6">
    <w:name w:val="toc 6"/>
    <w:basedOn w:val="Normale"/>
    <w:next w:val="Normale"/>
    <w:autoRedefine/>
    <w:uiPriority w:val="39"/>
    <w:unhideWhenUsed/>
    <w:rsid w:val="00D01489"/>
    <w:pPr>
      <w:ind w:left="1100"/>
    </w:pPr>
    <w:rPr>
      <w:sz w:val="18"/>
      <w:szCs w:val="18"/>
    </w:rPr>
  </w:style>
  <w:style w:type="paragraph" w:styleId="Sommario7">
    <w:name w:val="toc 7"/>
    <w:basedOn w:val="Normale"/>
    <w:next w:val="Normale"/>
    <w:autoRedefine/>
    <w:uiPriority w:val="39"/>
    <w:unhideWhenUsed/>
    <w:rsid w:val="00D01489"/>
    <w:pPr>
      <w:ind w:left="1320"/>
    </w:pPr>
    <w:rPr>
      <w:sz w:val="18"/>
      <w:szCs w:val="18"/>
    </w:rPr>
  </w:style>
  <w:style w:type="paragraph" w:styleId="Sommario8">
    <w:name w:val="toc 8"/>
    <w:basedOn w:val="Normale"/>
    <w:next w:val="Normale"/>
    <w:autoRedefine/>
    <w:uiPriority w:val="39"/>
    <w:unhideWhenUsed/>
    <w:rsid w:val="00D01489"/>
    <w:pPr>
      <w:ind w:left="1540"/>
    </w:pPr>
    <w:rPr>
      <w:sz w:val="18"/>
      <w:szCs w:val="18"/>
    </w:rPr>
  </w:style>
  <w:style w:type="paragraph" w:styleId="Sommario9">
    <w:name w:val="toc 9"/>
    <w:basedOn w:val="Normale"/>
    <w:next w:val="Normale"/>
    <w:autoRedefine/>
    <w:uiPriority w:val="39"/>
    <w:unhideWhenUsed/>
    <w:rsid w:val="00D01489"/>
    <w:pPr>
      <w:ind w:left="1760"/>
    </w:pPr>
    <w:rPr>
      <w:sz w:val="18"/>
      <w:szCs w:val="18"/>
    </w:rPr>
  </w:style>
  <w:style w:type="paragraph" w:styleId="Revisione">
    <w:name w:val="Revision"/>
    <w:uiPriority w:val="99"/>
    <w:semiHidden/>
    <w:rsid w:val="009A5F28"/>
    <w:rPr>
      <w:sz w:val="22"/>
      <w:szCs w:val="22"/>
      <w:lang w:val="en-GB" w:eastAsia="en-US"/>
    </w:rPr>
  </w:style>
  <w:style w:type="paragraph" w:styleId="Titolosommario">
    <w:name w:val="TOC Heading"/>
    <w:basedOn w:val="Titolo1"/>
    <w:next w:val="Normale"/>
    <w:uiPriority w:val="39"/>
    <w:unhideWhenUsed/>
    <w:qFormat/>
    <w:rsid w:val="004D16A0"/>
    <w:pPr>
      <w:outlineLvl w:val="9"/>
    </w:pPr>
  </w:style>
  <w:style w:type="paragraph" w:styleId="Paragrafoelenco">
    <w:name w:val="List Paragraph"/>
    <w:basedOn w:val="Normale"/>
    <w:uiPriority w:val="34"/>
    <w:qFormat/>
    <w:rsid w:val="00413104"/>
    <w:pPr>
      <w:ind w:left="720"/>
      <w:contextualSpacing/>
    </w:pPr>
  </w:style>
  <w:style w:type="paragraph" w:styleId="Nessunaspaziatura">
    <w:name w:val="No Spacing"/>
    <w:uiPriority w:val="1"/>
    <w:qFormat/>
    <w:rsid w:val="004D16A0"/>
    <w:pPr>
      <w:spacing w:after="0" w:line="240" w:lineRule="auto"/>
    </w:pPr>
  </w:style>
  <w:style w:type="table" w:styleId="Grigliatabella">
    <w:name w:val="Table Grid"/>
    <w:basedOn w:val="Tabellanormale"/>
    <w:uiPriority w:val="3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D118AD"/>
    <w:rPr>
      <w:color w:val="6B9F25" w:themeColor="hyperlink"/>
      <w:u w:val="single"/>
    </w:rPr>
  </w:style>
  <w:style w:type="character" w:customStyle="1" w:styleId="Menzionenonrisolta1">
    <w:name w:val="Menzione non risolta1"/>
    <w:basedOn w:val="Carpredefinitoparagrafo"/>
    <w:uiPriority w:val="99"/>
    <w:semiHidden/>
    <w:unhideWhenUsed/>
    <w:rsid w:val="00D118AD"/>
    <w:rPr>
      <w:color w:val="808080"/>
      <w:shd w:val="clear" w:color="auto" w:fill="E6E6E6"/>
    </w:rPr>
  </w:style>
  <w:style w:type="paragraph" w:styleId="Titolo">
    <w:name w:val="Title"/>
    <w:basedOn w:val="Normale"/>
    <w:next w:val="Normale"/>
    <w:link w:val="TitoloCarattere"/>
    <w:rsid w:val="004D16A0"/>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oloCarattere">
    <w:name w:val="Titolo Carattere"/>
    <w:basedOn w:val="Carpredefinitoparagrafo"/>
    <w:link w:val="Titolo"/>
    <w:rsid w:val="004D16A0"/>
    <w:rPr>
      <w:rFonts w:asciiTheme="majorHAnsi" w:eastAsiaTheme="majorEastAsia" w:hAnsiTheme="majorHAnsi" w:cstheme="majorBidi"/>
      <w:caps/>
      <w:color w:val="549E39" w:themeColor="accent1"/>
      <w:spacing w:val="10"/>
      <w:sz w:val="52"/>
      <w:szCs w:val="52"/>
    </w:rPr>
  </w:style>
  <w:style w:type="paragraph" w:styleId="Sottotitolo">
    <w:name w:val="Subtitle"/>
    <w:basedOn w:val="Normale"/>
    <w:next w:val="Normale"/>
    <w:link w:val="SottotitoloCarattere"/>
    <w:uiPriority w:val="11"/>
    <w:qFormat/>
    <w:rsid w:val="004D16A0"/>
    <w:pPr>
      <w:spacing w:before="0" w:after="500"/>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4D16A0"/>
    <w:rPr>
      <w:caps/>
      <w:color w:val="595959" w:themeColor="text1" w:themeTint="A6"/>
      <w:spacing w:val="10"/>
      <w:sz w:val="21"/>
      <w:szCs w:val="21"/>
    </w:rPr>
  </w:style>
  <w:style w:type="character" w:styleId="Enfasigrassetto">
    <w:name w:val="Strong"/>
    <w:uiPriority w:val="22"/>
    <w:qFormat/>
    <w:rsid w:val="004D16A0"/>
    <w:rPr>
      <w:b/>
      <w:bCs/>
    </w:rPr>
  </w:style>
  <w:style w:type="character" w:styleId="Enfasicorsivo">
    <w:name w:val="Emphasis"/>
    <w:uiPriority w:val="20"/>
    <w:qFormat/>
    <w:rsid w:val="004D16A0"/>
    <w:rPr>
      <w:caps/>
      <w:color w:val="294E1C" w:themeColor="accent1" w:themeShade="7F"/>
      <w:spacing w:val="5"/>
    </w:rPr>
  </w:style>
  <w:style w:type="paragraph" w:styleId="Citazione">
    <w:name w:val="Quote"/>
    <w:basedOn w:val="Normale"/>
    <w:next w:val="Normale"/>
    <w:link w:val="CitazioneCarattere"/>
    <w:uiPriority w:val="29"/>
    <w:qFormat/>
    <w:rsid w:val="004D16A0"/>
    <w:rPr>
      <w:i/>
      <w:iCs/>
      <w:sz w:val="24"/>
      <w:szCs w:val="24"/>
    </w:rPr>
  </w:style>
  <w:style w:type="character" w:customStyle="1" w:styleId="CitazioneCarattere">
    <w:name w:val="Citazione Carattere"/>
    <w:basedOn w:val="Carpredefinitoparagrafo"/>
    <w:link w:val="Citazione"/>
    <w:uiPriority w:val="29"/>
    <w:rsid w:val="004D16A0"/>
    <w:rPr>
      <w:i/>
      <w:iCs/>
      <w:sz w:val="24"/>
      <w:szCs w:val="24"/>
    </w:rPr>
  </w:style>
  <w:style w:type="paragraph" w:styleId="Citazioneintensa">
    <w:name w:val="Intense Quote"/>
    <w:basedOn w:val="Normale"/>
    <w:next w:val="Normale"/>
    <w:link w:val="CitazioneintensaCarattere"/>
    <w:uiPriority w:val="30"/>
    <w:qFormat/>
    <w:rsid w:val="004D16A0"/>
    <w:pPr>
      <w:spacing w:before="240" w:after="240"/>
      <w:ind w:left="1080" w:right="1080"/>
      <w:jc w:val="center"/>
    </w:pPr>
    <w:rPr>
      <w:color w:val="549E39" w:themeColor="accent1"/>
      <w:sz w:val="24"/>
      <w:szCs w:val="24"/>
    </w:rPr>
  </w:style>
  <w:style w:type="character" w:customStyle="1" w:styleId="CitazioneintensaCarattere">
    <w:name w:val="Citazione intensa Carattere"/>
    <w:basedOn w:val="Carpredefinitoparagrafo"/>
    <w:link w:val="Citazioneintensa"/>
    <w:uiPriority w:val="30"/>
    <w:rsid w:val="004D16A0"/>
    <w:rPr>
      <w:color w:val="549E39" w:themeColor="accent1"/>
      <w:sz w:val="24"/>
      <w:szCs w:val="24"/>
    </w:rPr>
  </w:style>
  <w:style w:type="character" w:styleId="Enfasidelicata">
    <w:name w:val="Subtle Emphasis"/>
    <w:uiPriority w:val="19"/>
    <w:qFormat/>
    <w:rsid w:val="004D16A0"/>
    <w:rPr>
      <w:i/>
      <w:iCs/>
      <w:color w:val="294E1C" w:themeColor="accent1" w:themeShade="7F"/>
    </w:rPr>
  </w:style>
  <w:style w:type="character" w:styleId="Enfasiintensa">
    <w:name w:val="Intense Emphasis"/>
    <w:uiPriority w:val="21"/>
    <w:qFormat/>
    <w:rsid w:val="004D16A0"/>
    <w:rPr>
      <w:b/>
      <w:bCs/>
      <w:caps/>
      <w:color w:val="294E1C" w:themeColor="accent1" w:themeShade="7F"/>
      <w:spacing w:val="10"/>
    </w:rPr>
  </w:style>
  <w:style w:type="character" w:styleId="Riferimentodelicato">
    <w:name w:val="Subtle Reference"/>
    <w:uiPriority w:val="31"/>
    <w:qFormat/>
    <w:rsid w:val="004D16A0"/>
    <w:rPr>
      <w:b/>
      <w:bCs/>
      <w:color w:val="549E39" w:themeColor="accent1"/>
    </w:rPr>
  </w:style>
  <w:style w:type="character" w:styleId="Riferimentointenso">
    <w:name w:val="Intense Reference"/>
    <w:uiPriority w:val="32"/>
    <w:qFormat/>
    <w:rsid w:val="004D16A0"/>
    <w:rPr>
      <w:b/>
      <w:bCs/>
      <w:i/>
      <w:iCs/>
      <w:caps/>
      <w:color w:val="549E39" w:themeColor="accent1"/>
    </w:rPr>
  </w:style>
  <w:style w:type="character" w:styleId="Titolodellibro">
    <w:name w:val="Book Title"/>
    <w:uiPriority w:val="33"/>
    <w:qFormat/>
    <w:rsid w:val="004D16A0"/>
    <w:rPr>
      <w:b/>
      <w:bCs/>
      <w:i/>
      <w:iCs/>
      <w:spacing w:val="0"/>
    </w:rPr>
  </w:style>
  <w:style w:type="paragraph" w:styleId="Corpodeltesto2">
    <w:name w:val="Body Text 2"/>
    <w:basedOn w:val="Normale"/>
    <w:link w:val="Corpodeltesto2Carattere"/>
    <w:uiPriority w:val="99"/>
    <w:semiHidden/>
    <w:unhideWhenUsed/>
    <w:rsid w:val="005E3763"/>
    <w:pPr>
      <w:spacing w:after="120" w:line="480" w:lineRule="auto"/>
    </w:pPr>
  </w:style>
  <w:style w:type="character" w:customStyle="1" w:styleId="Corpodeltesto2Carattere">
    <w:name w:val="Corpo del testo 2 Carattere"/>
    <w:basedOn w:val="Carpredefinitoparagrafo"/>
    <w:link w:val="Corpodeltesto2"/>
    <w:uiPriority w:val="99"/>
    <w:semiHidden/>
    <w:rsid w:val="005E3763"/>
  </w:style>
  <w:style w:type="paragraph" w:styleId="Corpodeltesto3">
    <w:name w:val="Body Text 3"/>
    <w:basedOn w:val="Normale"/>
    <w:link w:val="Corpodeltesto3Carattere"/>
    <w:uiPriority w:val="99"/>
    <w:semiHidden/>
    <w:unhideWhenUsed/>
    <w:rsid w:val="005E376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E3763"/>
    <w:rPr>
      <w:sz w:val="16"/>
      <w:szCs w:val="16"/>
    </w:rPr>
  </w:style>
  <w:style w:type="paragraph" w:styleId="Rientrocorpodeltesto">
    <w:name w:val="Body Text Indent"/>
    <w:basedOn w:val="Normale"/>
    <w:link w:val="RientrocorpodeltestoCarattere"/>
    <w:uiPriority w:val="99"/>
    <w:semiHidden/>
    <w:unhideWhenUsed/>
    <w:rsid w:val="005E376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E3763"/>
  </w:style>
  <w:style w:type="paragraph" w:styleId="Rientrocorpodeltesto2">
    <w:name w:val="Body Text Indent 2"/>
    <w:basedOn w:val="Normale"/>
    <w:link w:val="Rientrocorpodeltesto2Carattere"/>
    <w:uiPriority w:val="99"/>
    <w:semiHidden/>
    <w:unhideWhenUsed/>
    <w:rsid w:val="005E376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3763"/>
  </w:style>
  <w:style w:type="paragraph" w:styleId="Testonotaapidipagina">
    <w:name w:val="footnote text"/>
    <w:basedOn w:val="Normale"/>
    <w:link w:val="TestonotaapidipaginaCarattere"/>
    <w:uiPriority w:val="99"/>
    <w:semiHidden/>
    <w:unhideWhenUsed/>
    <w:rsid w:val="00B13F65"/>
    <w:pPr>
      <w:spacing w:before="0" w:after="0"/>
    </w:pPr>
  </w:style>
  <w:style w:type="character" w:customStyle="1" w:styleId="TestonotaapidipaginaCarattere">
    <w:name w:val="Testo nota a piè di pagina Carattere"/>
    <w:basedOn w:val="Carpredefinitoparagrafo"/>
    <w:link w:val="Testonotaapidipagina"/>
    <w:uiPriority w:val="99"/>
    <w:semiHidden/>
    <w:rsid w:val="00B13F65"/>
  </w:style>
  <w:style w:type="character" w:styleId="Rimandonotaapidipagina">
    <w:name w:val="footnote reference"/>
    <w:basedOn w:val="Carpredefinitoparagrafo"/>
    <w:uiPriority w:val="99"/>
    <w:semiHidden/>
    <w:unhideWhenUsed/>
    <w:rsid w:val="00B13F65"/>
    <w:rPr>
      <w:vertAlign w:val="superscript"/>
    </w:rPr>
  </w:style>
  <w:style w:type="character" w:customStyle="1" w:styleId="CorpodeltestoCarattere">
    <w:name w:val="Corpo del testo Carattere"/>
    <w:link w:val="Corpodeltesto"/>
    <w:locked/>
    <w:rsid w:val="002503D5"/>
    <w:rPr>
      <w:rFonts w:ascii="Times New Roman" w:eastAsia="Times New Roman" w:hAnsi="Times New Roman" w:cs="Times New Roman"/>
      <w:sz w:val="24"/>
      <w:szCs w:val="24"/>
      <w:lang w:val="x-none" w:eastAsia="x-none"/>
    </w:rPr>
  </w:style>
  <w:style w:type="paragraph" w:customStyle="1" w:styleId="Corpodeltesto">
    <w:name w:val="Corpo del testo"/>
    <w:basedOn w:val="Normale"/>
    <w:link w:val="CorpodeltestoCarattere"/>
    <w:rsid w:val="002503D5"/>
    <w:pPr>
      <w:spacing w:before="0" w:after="120"/>
    </w:pPr>
    <w:rPr>
      <w:rFonts w:ascii="Times New Roman" w:eastAsia="Times New Roman" w:hAnsi="Times New Roman" w:cs="Times New Roman"/>
      <w:sz w:val="24"/>
      <w:szCs w:val="24"/>
      <w:lang w:val="x-none" w:eastAsia="x-none"/>
    </w:rPr>
  </w:style>
  <w:style w:type="table" w:styleId="Tabellagriglia4-colore3">
    <w:name w:val="Grid Table 4 Accent 3"/>
    <w:basedOn w:val="Tabellanormale"/>
    <w:uiPriority w:val="49"/>
    <w:rsid w:val="002503D5"/>
    <w:pPr>
      <w:spacing w:before="0" w:after="0" w:line="240" w:lineRule="auto"/>
    </w:pPr>
    <w:rPr>
      <w:rFonts w:ascii="Calibri" w:eastAsia="Calibri" w:hAnsi="Calibri" w:cs="Times New Roman"/>
      <w:lang w:val="it-IT" w:eastAsia="it-IT"/>
    </w:rPr>
    <w:tblPr>
      <w:tblStyleRowBandSize w:val="1"/>
      <w:tblStyleColBandSize w:val="1"/>
      <w:tblInd w:w="0" w:type="nil"/>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character" w:styleId="Menzionenonrisolta">
    <w:name w:val="Unresolved Mention"/>
    <w:basedOn w:val="Carpredefinitoparagrafo"/>
    <w:uiPriority w:val="99"/>
    <w:semiHidden/>
    <w:unhideWhenUsed/>
    <w:rsid w:val="00A0442F"/>
    <w:rPr>
      <w:color w:val="605E5C"/>
      <w:shd w:val="clear" w:color="auto" w:fill="E1DFDD"/>
    </w:rPr>
  </w:style>
  <w:style w:type="paragraph" w:customStyle="1" w:styleId="testoofferta">
    <w:name w:val="testo_offerta"/>
    <w:basedOn w:val="Normale"/>
    <w:link w:val="testooffertaCarattere"/>
    <w:rsid w:val="000D020B"/>
    <w:rPr>
      <w:rFonts w:ascii="Verdana" w:hAnsi="Verdana"/>
      <w:sz w:val="18"/>
      <w:lang w:val="it-IT" w:eastAsia="it-IT"/>
    </w:rPr>
  </w:style>
  <w:style w:type="paragraph" w:customStyle="1" w:styleId="titolo1offerta">
    <w:name w:val="titolo1_offerta"/>
    <w:basedOn w:val="testoofferta"/>
    <w:link w:val="titolo1offertaCarattere"/>
    <w:rsid w:val="000D020B"/>
    <w:pPr>
      <w:spacing w:before="240" w:after="120"/>
    </w:pPr>
    <w:rPr>
      <w:b/>
      <w:sz w:val="20"/>
    </w:rPr>
  </w:style>
  <w:style w:type="paragraph" w:styleId="Rientrocorpodeltesto3">
    <w:name w:val="Body Text Indent 3"/>
    <w:basedOn w:val="Normale"/>
    <w:link w:val="Rientrocorpodeltesto3Carattere"/>
    <w:rsid w:val="000D020B"/>
    <w:pPr>
      <w:spacing w:after="120"/>
      <w:ind w:left="283"/>
    </w:pPr>
    <w:rPr>
      <w:sz w:val="16"/>
      <w:szCs w:val="16"/>
      <w:lang w:val="it-IT" w:eastAsia="it-IT"/>
    </w:rPr>
  </w:style>
  <w:style w:type="character" w:customStyle="1" w:styleId="Rientrocorpodeltesto3Carattere">
    <w:name w:val="Rientro corpo del testo 3 Carattere"/>
    <w:basedOn w:val="Carpredefinitoparagrafo"/>
    <w:link w:val="Rientrocorpodeltesto3"/>
    <w:rsid w:val="000D020B"/>
    <w:rPr>
      <w:sz w:val="16"/>
      <w:szCs w:val="16"/>
      <w:lang w:val="it-IT" w:eastAsia="it-IT"/>
    </w:rPr>
  </w:style>
  <w:style w:type="character" w:customStyle="1" w:styleId="titolo1offertaCarattere">
    <w:name w:val="titolo1_offerta Carattere"/>
    <w:link w:val="titolo1offerta"/>
    <w:rsid w:val="000D020B"/>
    <w:rPr>
      <w:rFonts w:ascii="Verdana" w:hAnsi="Verdana"/>
      <w:b/>
      <w:lang w:val="it-IT" w:eastAsia="it-IT"/>
    </w:rPr>
  </w:style>
  <w:style w:type="paragraph" w:styleId="Testonormale">
    <w:name w:val="Plain Text"/>
    <w:basedOn w:val="Normale"/>
    <w:link w:val="TestonormaleCarattere"/>
    <w:uiPriority w:val="99"/>
    <w:unhideWhenUsed/>
    <w:rsid w:val="00EC4977"/>
    <w:pPr>
      <w:spacing w:before="0" w:after="0"/>
      <w:jc w:val="left"/>
    </w:pPr>
    <w:rPr>
      <w:rFonts w:ascii="Calibri" w:eastAsiaTheme="minorHAnsi" w:hAnsi="Calibri"/>
      <w:sz w:val="22"/>
      <w:szCs w:val="21"/>
      <w:lang w:val="it-IT" w:eastAsia="en-US"/>
    </w:rPr>
  </w:style>
  <w:style w:type="character" w:customStyle="1" w:styleId="TestonormaleCarattere">
    <w:name w:val="Testo normale Carattere"/>
    <w:basedOn w:val="Carpredefinitoparagrafo"/>
    <w:link w:val="Testonormale"/>
    <w:uiPriority w:val="99"/>
    <w:rsid w:val="00EC4977"/>
    <w:rPr>
      <w:rFonts w:ascii="Calibri" w:eastAsiaTheme="minorHAnsi" w:hAnsi="Calibri"/>
      <w:sz w:val="22"/>
      <w:szCs w:val="21"/>
      <w:lang w:val="it-IT" w:eastAsia="en-US"/>
    </w:rPr>
  </w:style>
  <w:style w:type="paragraph" w:customStyle="1" w:styleId="Stile1">
    <w:name w:val="Stile1"/>
    <w:basedOn w:val="Normale"/>
    <w:rsid w:val="00BE3E0B"/>
    <w:pPr>
      <w:numPr>
        <w:numId w:val="15"/>
      </w:numPr>
      <w:spacing w:before="120" w:after="120" w:line="276" w:lineRule="auto"/>
      <w:jc w:val="left"/>
    </w:pPr>
    <w:rPr>
      <w:rFonts w:ascii="Verdana" w:hAnsi="Verdana"/>
      <w:sz w:val="18"/>
      <w:lang w:val="it-IT" w:eastAsia="it-IT"/>
    </w:rPr>
  </w:style>
  <w:style w:type="character" w:customStyle="1" w:styleId="testooffertaCarattere">
    <w:name w:val="testo_offerta Carattere"/>
    <w:link w:val="testoofferta"/>
    <w:rsid w:val="00BE3E0B"/>
    <w:rPr>
      <w:rFonts w:ascii="Verdana" w:hAnsi="Verdana"/>
      <w:sz w:val="18"/>
      <w:lang w:val="it-IT" w:eastAsia="it-IT"/>
    </w:rPr>
  </w:style>
  <w:style w:type="character" w:styleId="Collegamentovisitato">
    <w:name w:val="FollowedHyperlink"/>
    <w:basedOn w:val="Carpredefinitoparagrafo"/>
    <w:uiPriority w:val="99"/>
    <w:semiHidden/>
    <w:unhideWhenUsed/>
    <w:rsid w:val="00414C28"/>
    <w:rPr>
      <w:color w:val="BA6906" w:themeColor="followedHyperlink"/>
      <w:u w:val="single"/>
    </w:rPr>
  </w:style>
  <w:style w:type="paragraph" w:styleId="NormaleWeb">
    <w:name w:val="Normal (Web)"/>
    <w:basedOn w:val="Normale"/>
    <w:uiPriority w:val="99"/>
    <w:semiHidden/>
    <w:unhideWhenUsed/>
    <w:rsid w:val="001834F5"/>
    <w:pPr>
      <w:spacing w:beforeAutospacing="1" w:after="100" w:afterAutospacing="1"/>
      <w:jc w:val="left"/>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2307">
      <w:bodyDiv w:val="1"/>
      <w:marLeft w:val="0"/>
      <w:marRight w:val="0"/>
      <w:marTop w:val="0"/>
      <w:marBottom w:val="0"/>
      <w:divBdr>
        <w:top w:val="none" w:sz="0" w:space="0" w:color="auto"/>
        <w:left w:val="none" w:sz="0" w:space="0" w:color="auto"/>
        <w:bottom w:val="none" w:sz="0" w:space="0" w:color="auto"/>
        <w:right w:val="none" w:sz="0" w:space="0" w:color="auto"/>
      </w:divBdr>
    </w:div>
    <w:div w:id="456795724">
      <w:bodyDiv w:val="1"/>
      <w:marLeft w:val="0"/>
      <w:marRight w:val="0"/>
      <w:marTop w:val="0"/>
      <w:marBottom w:val="0"/>
      <w:divBdr>
        <w:top w:val="none" w:sz="0" w:space="0" w:color="auto"/>
        <w:left w:val="none" w:sz="0" w:space="0" w:color="auto"/>
        <w:bottom w:val="none" w:sz="0" w:space="0" w:color="auto"/>
        <w:right w:val="none" w:sz="0" w:space="0" w:color="auto"/>
      </w:divBdr>
    </w:div>
    <w:div w:id="770130147">
      <w:bodyDiv w:val="1"/>
      <w:marLeft w:val="0"/>
      <w:marRight w:val="0"/>
      <w:marTop w:val="0"/>
      <w:marBottom w:val="0"/>
      <w:divBdr>
        <w:top w:val="none" w:sz="0" w:space="0" w:color="auto"/>
        <w:left w:val="none" w:sz="0" w:space="0" w:color="auto"/>
        <w:bottom w:val="none" w:sz="0" w:space="0" w:color="auto"/>
        <w:right w:val="none" w:sz="0" w:space="0" w:color="auto"/>
      </w:divBdr>
    </w:div>
    <w:div w:id="995766510">
      <w:bodyDiv w:val="1"/>
      <w:marLeft w:val="0"/>
      <w:marRight w:val="0"/>
      <w:marTop w:val="0"/>
      <w:marBottom w:val="0"/>
      <w:divBdr>
        <w:top w:val="none" w:sz="0" w:space="0" w:color="auto"/>
        <w:left w:val="none" w:sz="0" w:space="0" w:color="auto"/>
        <w:bottom w:val="none" w:sz="0" w:space="0" w:color="auto"/>
        <w:right w:val="none" w:sz="0" w:space="0" w:color="auto"/>
      </w:divBdr>
    </w:div>
    <w:div w:id="1128553720">
      <w:bodyDiv w:val="1"/>
      <w:marLeft w:val="0"/>
      <w:marRight w:val="0"/>
      <w:marTop w:val="0"/>
      <w:marBottom w:val="0"/>
      <w:divBdr>
        <w:top w:val="none" w:sz="0" w:space="0" w:color="auto"/>
        <w:left w:val="none" w:sz="0" w:space="0" w:color="auto"/>
        <w:bottom w:val="none" w:sz="0" w:space="0" w:color="auto"/>
        <w:right w:val="none" w:sz="0" w:space="0" w:color="auto"/>
      </w:divBdr>
    </w:div>
    <w:div w:id="1329944665">
      <w:bodyDiv w:val="1"/>
      <w:marLeft w:val="0"/>
      <w:marRight w:val="0"/>
      <w:marTop w:val="0"/>
      <w:marBottom w:val="0"/>
      <w:divBdr>
        <w:top w:val="none" w:sz="0" w:space="0" w:color="auto"/>
        <w:left w:val="none" w:sz="0" w:space="0" w:color="auto"/>
        <w:bottom w:val="none" w:sz="0" w:space="0" w:color="auto"/>
        <w:right w:val="none" w:sz="0" w:space="0" w:color="auto"/>
      </w:divBdr>
    </w:div>
    <w:div w:id="1482766955">
      <w:bodyDiv w:val="1"/>
      <w:marLeft w:val="0"/>
      <w:marRight w:val="0"/>
      <w:marTop w:val="0"/>
      <w:marBottom w:val="0"/>
      <w:divBdr>
        <w:top w:val="none" w:sz="0" w:space="0" w:color="auto"/>
        <w:left w:val="none" w:sz="0" w:space="0" w:color="auto"/>
        <w:bottom w:val="none" w:sz="0" w:space="0" w:color="auto"/>
        <w:right w:val="none" w:sz="0" w:space="0" w:color="auto"/>
      </w:divBdr>
    </w:div>
    <w:div w:id="1859849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it-it/windows-vista/block-or-allow-cookies" TargetMode="External"/><Relationship Id="rId13" Type="http://schemas.openxmlformats.org/officeDocument/2006/relationships/hyperlink" Target="https://www.google.com/intl/it_it/analytics/learn/privacy.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apple.com/kb/PH17191?viewlocale=it_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analytics/terms/u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com/help/tutorials/security/cookies/" TargetMode="External"/><Relationship Id="rId5" Type="http://schemas.openxmlformats.org/officeDocument/2006/relationships/webSettings" Target="webSettings.xml"/><Relationship Id="rId15" Type="http://schemas.openxmlformats.org/officeDocument/2006/relationships/hyperlink" Target="file:///\\compet-e\dati\documenti\compet-e\Marketing\2018\Siti%20Web\compet-e.com\Informative\Term%20of%20Service" TargetMode="External"/><Relationship Id="rId10" Type="http://schemas.openxmlformats.org/officeDocument/2006/relationships/hyperlink" Target="https://support.google.com/chrome/answer/95647?hl=it&amp;topic=14666&amp;ctx=top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mozilla.org/it/kb/Attivare%20e%20disattivare%20i%20cookie" TargetMode="External"/><Relationship Id="rId14" Type="http://schemas.openxmlformats.org/officeDocument/2006/relationships/hyperlink" Target="https://www.google.com/intl/it_it/analytics/learn/priva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g.COMPET-E\Desktop\Modello_informative.dotx" TargetMode="External"/></Relationships>
</file>

<file path=word/theme/theme1.xml><?xml version="1.0" encoding="utf-8"?>
<a:theme xmlns:a="http://schemas.openxmlformats.org/drawingml/2006/main" name="Office Them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A292-92B9-49FC-B9F0-90261293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Modello_informative.dotx</Template>
  <TotalTime>214</TotalTime>
  <Pages>2</Pages>
  <Words>933</Words>
  <Characters>5321</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Politica sulla Protezione dei Dati Personali</vt:lpstr>
      <vt:lpstr>Politica sulla Protezione dei Dati Personali</vt:lpstr>
    </vt:vector>
  </TitlesOfParts>
  <Manager/>
  <Company>Advisera Expert Solutions Ltd</Company>
  <LinksUpToDate>false</LinksUpToDate>
  <CharactersWithSpaces>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sulla Protezione dei Dati Personali</dc:title>
  <dc:subject/>
  <dc:creator>Emanuela Gotta</dc:creator>
  <cp:keywords/>
  <dc:description>©2017 Questo modello può essere utilizzato dai clienti di Advisera Expert Solutions Ltd. in accordo alla Licenza d'uso.</dc:description>
  <cp:lastModifiedBy>Emanuela Gotta</cp:lastModifiedBy>
  <cp:revision>16</cp:revision>
  <cp:lastPrinted>2020-07-03T12:08:00Z</cp:lastPrinted>
  <dcterms:created xsi:type="dcterms:W3CDTF">2020-07-03T09:21:00Z</dcterms:created>
  <dcterms:modified xsi:type="dcterms:W3CDTF">2022-01-26T11:16:00Z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